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2770B5DD" w:rsidR="00732C6C" w:rsidRPr="00CB4A44" w:rsidRDefault="00732C6C" w:rsidP="00732C6C">
      <w:pPr>
        <w:ind w:firstLine="708"/>
      </w:pPr>
      <w:r w:rsidRPr="00CB4A44">
        <w:t xml:space="preserve">От </w:t>
      </w:r>
      <w:r w:rsidR="006A5A22">
        <w:t>25</w:t>
      </w:r>
      <w:r w:rsidR="00CB4A44" w:rsidRPr="00CB4A44">
        <w:t xml:space="preserve"> декабря</w:t>
      </w:r>
      <w:r w:rsidRPr="00CB4A44">
        <w:t xml:space="preserve"> 2024 года </w:t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  <w:t xml:space="preserve">     </w:t>
      </w:r>
      <w:r w:rsidR="007E2418">
        <w:t>№ 456</w:t>
      </w:r>
      <w:r w:rsidRPr="00CB4A44">
        <w:t>-РП</w:t>
      </w:r>
    </w:p>
    <w:p w14:paraId="5F84B202" w14:textId="77777777" w:rsidR="00732C6C" w:rsidRDefault="00732C6C" w:rsidP="00301167">
      <w:pPr>
        <w:jc w:val="both"/>
      </w:pPr>
    </w:p>
    <w:p w14:paraId="668CB4BF" w14:textId="77777777" w:rsidR="006F3EE4" w:rsidRPr="00CB4A44" w:rsidRDefault="006F3EE4" w:rsidP="00301167">
      <w:pPr>
        <w:jc w:val="both"/>
      </w:pPr>
    </w:p>
    <w:p w14:paraId="47A62FF0" w14:textId="77777777" w:rsidR="00BB2FAB" w:rsidRPr="00CB4A44" w:rsidRDefault="00BB2FAB" w:rsidP="00301167">
      <w:pPr>
        <w:jc w:val="both"/>
      </w:pPr>
    </w:p>
    <w:p w14:paraId="60A3E28F" w14:textId="01F9ED21" w:rsidR="006F3EE4" w:rsidRPr="006F3EE4" w:rsidRDefault="006F3EE4" w:rsidP="006F3EE4">
      <w:pPr>
        <w:widowControl w:val="0"/>
        <w:tabs>
          <w:tab w:val="left" w:pos="0"/>
        </w:tabs>
      </w:pPr>
      <w:r w:rsidRPr="006F3EE4">
        <w:t>Об утверждении Устава</w:t>
      </w:r>
    </w:p>
    <w:p w14:paraId="0A376CBB" w14:textId="77777777" w:rsidR="006F3EE4" w:rsidRPr="006F3EE4" w:rsidRDefault="006F3EE4" w:rsidP="006F3EE4">
      <w:pPr>
        <w:widowControl w:val="0"/>
        <w:tabs>
          <w:tab w:val="left" w:pos="0"/>
        </w:tabs>
      </w:pPr>
      <w:r w:rsidRPr="006F3EE4">
        <w:t>редакции сетевого издания</w:t>
      </w:r>
    </w:p>
    <w:p w14:paraId="0B53012D" w14:textId="77777777" w:rsidR="006F3EE4" w:rsidRPr="006F3EE4" w:rsidRDefault="006F3EE4" w:rsidP="006F3EE4">
      <w:pPr>
        <w:widowControl w:val="0"/>
        <w:tabs>
          <w:tab w:val="left" w:pos="0"/>
        </w:tabs>
      </w:pPr>
      <w:r w:rsidRPr="006F3EE4">
        <w:t>«Официальные документы</w:t>
      </w:r>
    </w:p>
    <w:p w14:paraId="0A60DA84" w14:textId="77777777" w:rsidR="006F3EE4" w:rsidRPr="006F3EE4" w:rsidRDefault="006F3EE4" w:rsidP="006F3EE4">
      <w:pPr>
        <w:widowControl w:val="0"/>
        <w:tabs>
          <w:tab w:val="left" w:pos="0"/>
        </w:tabs>
        <w:rPr>
          <w:bCs/>
        </w:rPr>
      </w:pPr>
      <w:r w:rsidRPr="006F3EE4">
        <w:rPr>
          <w:bCs/>
        </w:rPr>
        <w:t xml:space="preserve"> муниципального образования</w:t>
      </w:r>
    </w:p>
    <w:p w14:paraId="40ABB226" w14:textId="77777777" w:rsidR="006F3EE4" w:rsidRPr="006F3EE4" w:rsidRDefault="006F3EE4" w:rsidP="006F3EE4">
      <w:pPr>
        <w:autoSpaceDE w:val="0"/>
        <w:autoSpaceDN w:val="0"/>
        <w:adjustRightInd w:val="0"/>
        <w:rPr>
          <w:bCs/>
        </w:rPr>
      </w:pPr>
      <w:r w:rsidRPr="006F3EE4">
        <w:rPr>
          <w:bCs/>
        </w:rPr>
        <w:t>«Город Воткинск»</w:t>
      </w:r>
    </w:p>
    <w:p w14:paraId="15DE3E7D" w14:textId="77777777" w:rsidR="006F3EE4" w:rsidRDefault="006F3EE4" w:rsidP="006F3EE4">
      <w:pPr>
        <w:jc w:val="both"/>
        <w:rPr>
          <w:color w:val="000000"/>
        </w:rPr>
      </w:pPr>
    </w:p>
    <w:p w14:paraId="22AD1F0B" w14:textId="77777777" w:rsidR="006F3EE4" w:rsidRDefault="006F3EE4" w:rsidP="004733F2">
      <w:pPr>
        <w:jc w:val="both"/>
        <w:rPr>
          <w:color w:val="000000"/>
        </w:rPr>
      </w:pPr>
    </w:p>
    <w:p w14:paraId="3EFEF5BA" w14:textId="77777777" w:rsidR="006F3EE4" w:rsidRPr="006F3EE4" w:rsidRDefault="006F3EE4" w:rsidP="004733F2">
      <w:pPr>
        <w:jc w:val="both"/>
        <w:rPr>
          <w:color w:val="000000"/>
        </w:rPr>
      </w:pPr>
    </w:p>
    <w:p w14:paraId="0A0FFD5B" w14:textId="77777777" w:rsidR="006F3EE4" w:rsidRPr="006F3EE4" w:rsidRDefault="006F3EE4" w:rsidP="004733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3EE4">
        <w:rPr>
          <w:color w:val="FF0000"/>
        </w:rPr>
        <w:tab/>
      </w:r>
      <w:r w:rsidRPr="006F3EE4">
        <w:t xml:space="preserve">Рассмотрев Протокол общего собрания журналистского коллектива редакции сетевого издания «Официальные документы муниципального образования «Город Воткинск», руководствуясь Федеральными законами от 6 октября 2003 года № 131-ФЗ </w:t>
      </w:r>
      <w:r w:rsidRPr="006F3EE4">
        <w:rPr>
          <w:rFonts w:eastAsiaTheme="minorHAnsi"/>
          <w:lang w:eastAsia="en-US"/>
        </w:rPr>
        <w:t xml:space="preserve">«Об общих принципах организации местного самоуправления в Российской Федерации», от 27 декабря 1991 года № 2124-1 «О средствах массовой информации», </w:t>
      </w:r>
      <w:r w:rsidRPr="006F3EE4">
        <w:t>Уставом муниципального образования «Город Воткинск», Дума решает:</w:t>
      </w:r>
    </w:p>
    <w:p w14:paraId="22774B86" w14:textId="77777777" w:rsidR="006F3EE4" w:rsidRPr="006F3EE4" w:rsidRDefault="006F3EE4" w:rsidP="004733F2">
      <w:pPr>
        <w:widowControl w:val="0"/>
        <w:tabs>
          <w:tab w:val="left" w:pos="0"/>
        </w:tabs>
        <w:jc w:val="both"/>
      </w:pPr>
      <w:r w:rsidRPr="006F3EE4">
        <w:tab/>
        <w:t>1. Утвердить Устав редакции сетевого издания «Официальные документы муниципального образования «Город Воткинск» (прилагается).</w:t>
      </w:r>
    </w:p>
    <w:p w14:paraId="559927C0" w14:textId="77777777" w:rsidR="006F3EE4" w:rsidRPr="006F3EE4" w:rsidRDefault="006F3EE4" w:rsidP="004733F2">
      <w:pPr>
        <w:widowControl w:val="0"/>
        <w:tabs>
          <w:tab w:val="left" w:pos="0"/>
        </w:tabs>
        <w:jc w:val="both"/>
      </w:pPr>
      <w:r w:rsidRPr="006F3EE4">
        <w:tab/>
        <w:t xml:space="preserve">2. </w:t>
      </w:r>
      <w:proofErr w:type="gramStart"/>
      <w:r w:rsidRPr="006F3EE4">
        <w:t>Разместить</w:t>
      </w:r>
      <w:proofErr w:type="gramEnd"/>
      <w:r w:rsidRPr="006F3EE4">
        <w:t xml:space="preserve"> настоящее Решение в сетевом издании «Официальные документы муниципального образования «Город Воткинск».</w:t>
      </w:r>
    </w:p>
    <w:p w14:paraId="39559BF1" w14:textId="77777777" w:rsidR="00AC6B89" w:rsidRPr="006F3EE4" w:rsidRDefault="00AC6B89" w:rsidP="004733F2">
      <w:pPr>
        <w:jc w:val="both"/>
      </w:pPr>
    </w:p>
    <w:p w14:paraId="1B82E929" w14:textId="77777777" w:rsidR="006D1AAF" w:rsidRPr="006F3EE4" w:rsidRDefault="006D1AAF" w:rsidP="004733F2">
      <w:pPr>
        <w:autoSpaceDE w:val="0"/>
        <w:autoSpaceDN w:val="0"/>
        <w:adjustRightInd w:val="0"/>
        <w:jc w:val="both"/>
      </w:pPr>
    </w:p>
    <w:p w14:paraId="08378BC3" w14:textId="77777777" w:rsidR="006D1AAF" w:rsidRPr="006F3EE4" w:rsidRDefault="006D1AAF" w:rsidP="004733F2">
      <w:pPr>
        <w:autoSpaceDE w:val="0"/>
        <w:autoSpaceDN w:val="0"/>
        <w:adjustRightInd w:val="0"/>
        <w:jc w:val="both"/>
      </w:pPr>
    </w:p>
    <w:p w14:paraId="57F54FC6" w14:textId="77777777" w:rsidR="00CB4A44" w:rsidRPr="006F3EE4" w:rsidRDefault="00CB4A44" w:rsidP="004733F2">
      <w:pPr>
        <w:autoSpaceDE w:val="0"/>
        <w:autoSpaceDN w:val="0"/>
        <w:adjustRightInd w:val="0"/>
        <w:jc w:val="both"/>
      </w:pPr>
    </w:p>
    <w:p w14:paraId="5B10F7FD" w14:textId="77777777" w:rsidR="006D1AAF" w:rsidRPr="006F3EE4" w:rsidRDefault="006D1AAF" w:rsidP="004733F2">
      <w:pPr>
        <w:autoSpaceDE w:val="0"/>
        <w:autoSpaceDN w:val="0"/>
        <w:adjustRightInd w:val="0"/>
        <w:jc w:val="both"/>
      </w:pPr>
    </w:p>
    <w:p w14:paraId="5AA58A78" w14:textId="77777777" w:rsidR="006D1AAF" w:rsidRPr="006F3EE4" w:rsidRDefault="006D1AAF" w:rsidP="004733F2">
      <w:pPr>
        <w:jc w:val="both"/>
      </w:pPr>
      <w:r w:rsidRPr="006F3EE4">
        <w:t xml:space="preserve">Председатель Воткинской </w:t>
      </w:r>
    </w:p>
    <w:p w14:paraId="1BBE0D64" w14:textId="6514691A" w:rsidR="006D1AAF" w:rsidRPr="006F3EE4" w:rsidRDefault="006D1AAF" w:rsidP="004733F2">
      <w:pPr>
        <w:tabs>
          <w:tab w:val="left" w:pos="6804"/>
        </w:tabs>
        <w:jc w:val="both"/>
      </w:pPr>
      <w:r w:rsidRPr="006F3EE4">
        <w:t>городской Думы</w:t>
      </w:r>
      <w:r w:rsidRPr="006F3EE4">
        <w:tab/>
      </w:r>
      <w:r w:rsidRPr="006F3EE4">
        <w:tab/>
        <w:t xml:space="preserve">    А.Д. Пищиков</w:t>
      </w:r>
    </w:p>
    <w:p w14:paraId="7065E795" w14:textId="77777777" w:rsidR="006F3EE4" w:rsidRPr="006F3EE4" w:rsidRDefault="006F3EE4" w:rsidP="004733F2">
      <w:pPr>
        <w:autoSpaceDE w:val="0"/>
        <w:autoSpaceDN w:val="0"/>
        <w:adjustRightInd w:val="0"/>
        <w:jc w:val="both"/>
        <w:sectPr w:rsidR="006F3EE4" w:rsidRPr="006F3EE4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629DF567" w14:textId="77777777" w:rsidR="00EC3267" w:rsidRDefault="00EC3267" w:rsidP="004733F2">
      <w:pPr>
        <w:rPr>
          <w:sz w:val="28"/>
          <w:szCs w:val="28"/>
        </w:rPr>
        <w:sectPr w:rsidR="00EC3267" w:rsidSect="00EC3267">
          <w:type w:val="continuous"/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6C0ABCAA" w14:textId="2D384438" w:rsidR="00EC3267" w:rsidRPr="00026A7D" w:rsidRDefault="00EC3267" w:rsidP="004733F2">
      <w:pPr>
        <w:rPr>
          <w:b/>
        </w:rPr>
      </w:pPr>
      <w:proofErr w:type="gramStart"/>
      <w:r w:rsidRPr="00026A7D">
        <w:rPr>
          <w:b/>
        </w:rPr>
        <w:lastRenderedPageBreak/>
        <w:t>Принят</w:t>
      </w:r>
      <w:proofErr w:type="gramEnd"/>
    </w:p>
    <w:p w14:paraId="30111D03" w14:textId="2BE18098" w:rsidR="00EC3267" w:rsidRPr="00026A7D" w:rsidRDefault="00EC3267" w:rsidP="004733F2">
      <w:r w:rsidRPr="00026A7D">
        <w:t>коллективом журналистов редакции сетевого издания «Официальные документы муниципального образования «Город Воткинск»</w:t>
      </w:r>
    </w:p>
    <w:p w14:paraId="094C228A" w14:textId="77777777" w:rsidR="00EC3267" w:rsidRPr="00026A7D" w:rsidRDefault="00EC3267" w:rsidP="004733F2"/>
    <w:p w14:paraId="1B92BF4E" w14:textId="0690FFCB" w:rsidR="00EC3267" w:rsidRPr="00026A7D" w:rsidRDefault="00EC3267" w:rsidP="004733F2">
      <w:r w:rsidRPr="00026A7D">
        <w:t>Протокол от 24.12.2024 № 1</w:t>
      </w:r>
    </w:p>
    <w:p w14:paraId="54C29E65" w14:textId="49437B68" w:rsidR="00EC3267" w:rsidRPr="00026A7D" w:rsidRDefault="00EC3267" w:rsidP="004733F2">
      <w:pPr>
        <w:rPr>
          <w:b/>
        </w:rPr>
      </w:pPr>
      <w:r w:rsidRPr="00026A7D">
        <w:rPr>
          <w:b/>
        </w:rPr>
        <w:lastRenderedPageBreak/>
        <w:t>Утвержден</w:t>
      </w:r>
    </w:p>
    <w:p w14:paraId="67C1C430" w14:textId="3CE22224" w:rsidR="00EC3267" w:rsidRPr="00026A7D" w:rsidRDefault="00EC3267" w:rsidP="004733F2">
      <w:r w:rsidRPr="00026A7D">
        <w:t xml:space="preserve">Решением Воткинской </w:t>
      </w:r>
    </w:p>
    <w:p w14:paraId="0F904FC4" w14:textId="4A44A55B" w:rsidR="00EC3267" w:rsidRPr="00026A7D" w:rsidRDefault="00EC3267" w:rsidP="004733F2">
      <w:r w:rsidRPr="00026A7D">
        <w:t>городской Думы</w:t>
      </w:r>
    </w:p>
    <w:p w14:paraId="1DD5151A" w14:textId="77777777" w:rsidR="00EC3267" w:rsidRPr="00026A7D" w:rsidRDefault="00EC3267" w:rsidP="004733F2"/>
    <w:p w14:paraId="31BF0C6B" w14:textId="77777777" w:rsidR="00EC3267" w:rsidRPr="00026A7D" w:rsidRDefault="00EC3267" w:rsidP="004733F2"/>
    <w:p w14:paraId="48D5CE6A" w14:textId="77777777" w:rsidR="00EC3267" w:rsidRPr="00026A7D" w:rsidRDefault="00EC3267" w:rsidP="004733F2"/>
    <w:p w14:paraId="2E50BC04" w14:textId="7F5FCFB8" w:rsidR="00EC3267" w:rsidRPr="00026A7D" w:rsidRDefault="00EC3267" w:rsidP="004733F2">
      <w:r w:rsidRPr="00026A7D">
        <w:t>от 25.12.2024 № 456-РП</w:t>
      </w:r>
    </w:p>
    <w:p w14:paraId="5189E265" w14:textId="77777777" w:rsidR="00EC3267" w:rsidRPr="00026A7D" w:rsidRDefault="00EC3267" w:rsidP="004733F2">
      <w:pPr>
        <w:sectPr w:rsidR="00EC3267" w:rsidRPr="00026A7D" w:rsidSect="00CA2CCC">
          <w:pgSz w:w="11906" w:h="16838"/>
          <w:pgMar w:top="1134" w:right="707" w:bottom="993" w:left="1701" w:header="709" w:footer="709" w:gutter="0"/>
          <w:cols w:num="2" w:space="1842"/>
          <w:docGrid w:linePitch="360"/>
        </w:sectPr>
      </w:pPr>
    </w:p>
    <w:p w14:paraId="6A49A690" w14:textId="12974DA1" w:rsidR="00EC3267" w:rsidRPr="00026A7D" w:rsidRDefault="00EC3267" w:rsidP="004733F2"/>
    <w:p w14:paraId="18BCCB6F" w14:textId="77777777" w:rsidR="00EC3267" w:rsidRPr="00026A7D" w:rsidRDefault="00EC3267" w:rsidP="004733F2"/>
    <w:p w14:paraId="45269DD7" w14:textId="77777777" w:rsidR="00EC3267" w:rsidRPr="00026A7D" w:rsidRDefault="00EC3267" w:rsidP="004733F2">
      <w:pPr>
        <w:jc w:val="center"/>
        <w:rPr>
          <w:b/>
        </w:rPr>
      </w:pPr>
      <w:r w:rsidRPr="00026A7D">
        <w:rPr>
          <w:b/>
        </w:rPr>
        <w:t>УСТАВ</w:t>
      </w:r>
    </w:p>
    <w:p w14:paraId="75822D26" w14:textId="77777777" w:rsidR="00EC3267" w:rsidRPr="00026A7D" w:rsidRDefault="00EC3267" w:rsidP="004733F2">
      <w:pPr>
        <w:jc w:val="center"/>
        <w:rPr>
          <w:b/>
        </w:rPr>
      </w:pPr>
      <w:r w:rsidRPr="00026A7D">
        <w:rPr>
          <w:b/>
        </w:rPr>
        <w:t xml:space="preserve">редакции сетевого издания «Официальные документы </w:t>
      </w:r>
    </w:p>
    <w:p w14:paraId="1E0B082A" w14:textId="77777777" w:rsidR="00EC3267" w:rsidRPr="00026A7D" w:rsidRDefault="00EC3267" w:rsidP="004733F2">
      <w:pPr>
        <w:jc w:val="center"/>
        <w:rPr>
          <w:b/>
        </w:rPr>
      </w:pPr>
      <w:r w:rsidRPr="00026A7D">
        <w:rPr>
          <w:b/>
        </w:rPr>
        <w:t>муниципального образования «Город Воткинск»</w:t>
      </w:r>
    </w:p>
    <w:p w14:paraId="2844E264" w14:textId="77777777" w:rsidR="00EC3267" w:rsidRPr="00026A7D" w:rsidRDefault="00EC3267" w:rsidP="004733F2">
      <w:pPr>
        <w:jc w:val="center"/>
      </w:pPr>
    </w:p>
    <w:p w14:paraId="75ADD377" w14:textId="77777777" w:rsidR="00EC3267" w:rsidRPr="00026A7D" w:rsidRDefault="00EC3267" w:rsidP="004733F2">
      <w:pPr>
        <w:ind w:firstLine="708"/>
        <w:jc w:val="both"/>
        <w:rPr>
          <w:b/>
        </w:rPr>
      </w:pPr>
      <w:r w:rsidRPr="00026A7D">
        <w:rPr>
          <w:b/>
        </w:rPr>
        <w:t>Статья 1. Общие положения</w:t>
      </w:r>
    </w:p>
    <w:p w14:paraId="289684D4" w14:textId="77777777" w:rsidR="00EC3267" w:rsidRPr="00026A7D" w:rsidRDefault="00EC3267" w:rsidP="004733F2">
      <w:pPr>
        <w:ind w:firstLine="708"/>
        <w:jc w:val="both"/>
        <w:rPr>
          <w:b/>
        </w:rPr>
      </w:pPr>
    </w:p>
    <w:p w14:paraId="31727196" w14:textId="4D70F0A6" w:rsidR="00EC3267" w:rsidRPr="00026A7D" w:rsidRDefault="00EC3267" w:rsidP="004733F2">
      <w:pPr>
        <w:ind w:firstLine="708"/>
        <w:jc w:val="both"/>
      </w:pPr>
      <w:r w:rsidRPr="00026A7D">
        <w:t xml:space="preserve">1. </w:t>
      </w:r>
      <w:proofErr w:type="gramStart"/>
      <w:r w:rsidRPr="00026A7D">
        <w:t xml:space="preserve">Настоящий Устав редакции сетевого издания «Официальные документы муниципального образования «Город Воткинск» (далее – </w:t>
      </w:r>
      <w:r w:rsidR="00E71341">
        <w:t>Устав</w:t>
      </w:r>
      <w:r w:rsidRPr="00026A7D">
        <w:t xml:space="preserve">) разработан в соответствии с Законом Российской Федерации от 27.12.1991 № 2124-1 «О средствах массовой информации» определяет организационные, экономические, правовые, социальные основы деятельности </w:t>
      </w:r>
      <w:r w:rsidR="00E71341">
        <w:t>р</w:t>
      </w:r>
      <w:r w:rsidRPr="00026A7D">
        <w:t>едакции</w:t>
      </w:r>
      <w:r w:rsidR="00E71341">
        <w:t xml:space="preserve"> </w:t>
      </w:r>
      <w:r w:rsidR="00E71341" w:rsidRPr="00026A7D">
        <w:t>сетевого издания «Официальные документы муниципального образования «Город Воткинск»</w:t>
      </w:r>
      <w:r w:rsidR="00E71341">
        <w:t xml:space="preserve"> (далее </w:t>
      </w:r>
      <w:r w:rsidR="00A30E5B">
        <w:t>–</w:t>
      </w:r>
      <w:r w:rsidR="00E71341">
        <w:t xml:space="preserve"> Редакция)</w:t>
      </w:r>
      <w:r w:rsidRPr="00026A7D">
        <w:t>, устанавливает порядок взаимоотношений между учредителем сетевого издания</w:t>
      </w:r>
      <w:r w:rsidR="00A30E5B">
        <w:t xml:space="preserve"> </w:t>
      </w:r>
      <w:r w:rsidR="00A30E5B" w:rsidRPr="00026A7D">
        <w:t>«Официальные документы муниципального образования «Город Воткинск»</w:t>
      </w:r>
      <w:r w:rsidR="00A30E5B">
        <w:t xml:space="preserve"> </w:t>
      </w:r>
      <w:r w:rsidRPr="00026A7D">
        <w:t xml:space="preserve">и </w:t>
      </w:r>
      <w:r w:rsidR="00A30E5B">
        <w:t>Редакцией</w:t>
      </w:r>
      <w:r w:rsidRPr="00026A7D">
        <w:t>.</w:t>
      </w:r>
      <w:proofErr w:type="gramEnd"/>
    </w:p>
    <w:p w14:paraId="0E7C66A8" w14:textId="373E05E0" w:rsidR="00EC3267" w:rsidRPr="00026A7D" w:rsidRDefault="00EC3267" w:rsidP="004733F2">
      <w:pPr>
        <w:ind w:firstLine="708"/>
        <w:jc w:val="both"/>
      </w:pPr>
      <w:r w:rsidRPr="00026A7D">
        <w:t xml:space="preserve">2. </w:t>
      </w:r>
      <w:proofErr w:type="gramStart"/>
      <w:r w:rsidRPr="00026A7D">
        <w:t>Сетевое издание «Официальные документы муниципального образования «Город Вотки</w:t>
      </w:r>
      <w:r w:rsidR="00B74947">
        <w:t xml:space="preserve">нск» (далее – Сетевое издание) </w:t>
      </w:r>
      <w:r w:rsidRPr="00026A7D">
        <w:t xml:space="preserve">является сайтом в информационно-телекоммуникационной сети «Интернет», зарегистрированным в установленном порядке в качестве средства массовой информации (зарегистрировано  Федеральной службой по надзору в сфере связи, информационных технологий и массовых коммуникаций, регистрационный номер Эл № ФС77-73679 от 14 сентября 2018 года), предназначенного для официального опубликования (обнародования) муниципальных правовых актов, </w:t>
      </w:r>
      <w:r w:rsidRPr="00026A7D">
        <w:rPr>
          <w:rFonts w:eastAsia="Calibri"/>
        </w:rPr>
        <w:t>включая сведения о внесении</w:t>
      </w:r>
      <w:proofErr w:type="gramEnd"/>
      <w:r w:rsidRPr="00026A7D">
        <w:rPr>
          <w:rFonts w:eastAsia="Calibri"/>
        </w:rPr>
        <w:t xml:space="preserve"> в них изменений, признании их утратившими силу, признании их судом недействующими, сведений о государственной регистрации муниципальных правовых актов в случаях, установленных законодательством Российской Федерации, </w:t>
      </w:r>
      <w:r w:rsidRPr="00026A7D">
        <w:t xml:space="preserve">соглашений, заключаемых между органами местного самоуправления, иных правовых актов  и информации, предусмотренной законодательством, а также текстов проектов муниципальных правовых актов. </w:t>
      </w:r>
    </w:p>
    <w:p w14:paraId="557AE25E" w14:textId="77777777" w:rsidR="00EC3267" w:rsidRPr="00026A7D" w:rsidRDefault="00EC3267" w:rsidP="004733F2">
      <w:pPr>
        <w:ind w:firstLine="708"/>
        <w:jc w:val="both"/>
      </w:pPr>
      <w:r w:rsidRPr="00026A7D">
        <w:rPr>
          <w:rFonts w:eastAsia="Calibri"/>
        </w:rPr>
        <w:t xml:space="preserve">3. </w:t>
      </w:r>
      <w:r w:rsidRPr="00026A7D">
        <w:t>Учредителем Сетевого издания является Воткинская городская Дума (далее – Учредитель).</w:t>
      </w:r>
    </w:p>
    <w:p w14:paraId="664B17D9" w14:textId="77777777" w:rsidR="00EC3267" w:rsidRPr="00026A7D" w:rsidRDefault="00EC3267" w:rsidP="004733F2">
      <w:pPr>
        <w:ind w:firstLine="708"/>
        <w:jc w:val="both"/>
      </w:pPr>
      <w:r w:rsidRPr="00026A7D">
        <w:t>4. Редакция осуществляет подготовку, выпуск, функционирование Сетевого издания.</w:t>
      </w:r>
    </w:p>
    <w:p w14:paraId="69DEC8A8" w14:textId="1A717F5E" w:rsidR="00EC3267" w:rsidRPr="00026A7D" w:rsidRDefault="00EC3267" w:rsidP="004733F2">
      <w:pPr>
        <w:ind w:firstLine="708"/>
        <w:jc w:val="both"/>
      </w:pPr>
      <w:r w:rsidRPr="00026A7D">
        <w:t>5. Редакция не является юридическим лицом, самостоятельным хозяйствующим субъектом. Редакция осуществляет свою деятельность в структуре Администрации города Воткинска. Состав Редакции утверждается правовым актом Главы муниципального образования «Город Воткинск».</w:t>
      </w:r>
    </w:p>
    <w:p w14:paraId="22C4B34B" w14:textId="7594D8E9" w:rsidR="00EC3267" w:rsidRPr="00026A7D" w:rsidRDefault="00EC3267" w:rsidP="004733F2">
      <w:pPr>
        <w:ind w:firstLine="708"/>
        <w:jc w:val="both"/>
      </w:pPr>
      <w:r w:rsidRPr="00026A7D">
        <w:t xml:space="preserve">6. Правовыми актами Воткинской городской Думы, Контрольно-счетного управления города Воткинска назначаются уполномоченные сотрудники (со статусом внештатных корреспондентов), ответственные за предоставление Редакции документов и материалов, подлежащих размещению (опубликованию) в Сетевом издании.  </w:t>
      </w:r>
    </w:p>
    <w:p w14:paraId="6F1F0B0D" w14:textId="77777777" w:rsidR="00EC3267" w:rsidRPr="00026A7D" w:rsidRDefault="00EC3267" w:rsidP="004733F2">
      <w:pPr>
        <w:ind w:firstLine="708"/>
        <w:jc w:val="both"/>
      </w:pPr>
      <w:r w:rsidRPr="00026A7D">
        <w:t>7. Финансирование деятельности Сетевого издания осуществляется за счет средств бюджета муниципального образования «Город Воткинск».</w:t>
      </w:r>
    </w:p>
    <w:p w14:paraId="14F7E484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 xml:space="preserve">8. </w:t>
      </w:r>
      <w:r w:rsidRPr="00026A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Доменное имя сайта Сетевого издания в информационно-телекоммуникационной сети Интернет </w:t>
      </w:r>
      <w:r w:rsidRPr="00026A7D">
        <w:rPr>
          <w:rFonts w:ascii="Times New Roman" w:hAnsi="Times New Roman" w:cs="Times New Roman"/>
          <w:sz w:val="24"/>
          <w:szCs w:val="24"/>
          <w:lang w:val="en-US"/>
        </w:rPr>
        <w:t>DOCVOTKINSK</w:t>
      </w:r>
      <w:r w:rsidRPr="00026A7D">
        <w:rPr>
          <w:rFonts w:ascii="Times New Roman" w:hAnsi="Times New Roman" w:cs="Times New Roman"/>
          <w:sz w:val="24"/>
          <w:szCs w:val="24"/>
        </w:rPr>
        <w:t>.</w:t>
      </w:r>
      <w:r w:rsidRPr="00026A7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26A7D">
        <w:rPr>
          <w:rFonts w:ascii="Times New Roman" w:hAnsi="Times New Roman" w:cs="Times New Roman"/>
          <w:sz w:val="24"/>
          <w:szCs w:val="24"/>
        </w:rPr>
        <w:t>. Администратором доменного имени является Воткинская городская Дума.</w:t>
      </w:r>
    </w:p>
    <w:p w14:paraId="050659EC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26A7D">
        <w:rPr>
          <w:rFonts w:ascii="Times New Roman" w:hAnsi="Times New Roman" w:cs="Times New Roman"/>
          <w:sz w:val="24"/>
          <w:szCs w:val="24"/>
        </w:rPr>
        <w:t>Адрес Редакции: 427430, Удмуртская Республика, г. Воткинск, ул. Ленина, д.7.</w:t>
      </w:r>
      <w:proofErr w:type="gramEnd"/>
    </w:p>
    <w:p w14:paraId="5FB46E87" w14:textId="6A52688A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lastRenderedPageBreak/>
        <w:t>10. Сетевое издание распространяется на русском языке, периодичность выхода одиннадцать раз в месяц. Доступ к Сетевому изданию является бесплатным.</w:t>
      </w:r>
    </w:p>
    <w:p w14:paraId="280108F0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11. До принятия настоящего Устава организационные, экономические, правовые, социальные основы деятельности Редакции, порядок взаимоотношений между Учредителем и Редакцией регулировался учредительными договорами от 28.02.2019, от 11.11.2019, от 22.06.2021.</w:t>
      </w:r>
    </w:p>
    <w:p w14:paraId="4AC09523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263129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7D">
        <w:rPr>
          <w:rFonts w:ascii="Times New Roman" w:hAnsi="Times New Roman" w:cs="Times New Roman"/>
          <w:b/>
          <w:sz w:val="24"/>
          <w:szCs w:val="24"/>
        </w:rPr>
        <w:t>Статья 2. Предмет, цели, задачи и направления деятельности Редакции</w:t>
      </w:r>
    </w:p>
    <w:p w14:paraId="2938DCBE" w14:textId="77777777" w:rsidR="00EC3267" w:rsidRPr="00026A7D" w:rsidRDefault="00EC3267" w:rsidP="004733F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793F9E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1. Предметом деятельности Редакции является производство и выпуск Сетевого издания в соответствии с тематикой, заявленной Учредителем при его регистрации как средства массовой информации.</w:t>
      </w:r>
    </w:p>
    <w:p w14:paraId="178A34AB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2. Целями Редакции являются:</w:t>
      </w:r>
    </w:p>
    <w:p w14:paraId="2C13344D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1) распространение информации о деятельности органов местного самоуправления муниципального образования «Город Воткинск»;</w:t>
      </w:r>
    </w:p>
    <w:p w14:paraId="77CA3FF1" w14:textId="77777777" w:rsidR="00EC3267" w:rsidRPr="00026A7D" w:rsidRDefault="00EC3267" w:rsidP="004733F2">
      <w:pPr>
        <w:widowControl w:val="0"/>
        <w:shd w:val="clear" w:color="auto" w:fill="FFFFFF"/>
        <w:ind w:firstLine="709"/>
        <w:contextualSpacing/>
        <w:jc w:val="both"/>
      </w:pPr>
      <w:proofErr w:type="gramStart"/>
      <w:r w:rsidRPr="00026A7D">
        <w:t xml:space="preserve">2) официальное опубликование (обнародование) муниципальных правовых актов, </w:t>
      </w:r>
      <w:r w:rsidRPr="00026A7D">
        <w:rPr>
          <w:rFonts w:eastAsia="Calibri"/>
        </w:rPr>
        <w:t xml:space="preserve">включая сведения о внесении в них изменений, признании их утратившими силу, признании их судом недействующими, сведений о государственной регистрации муниципальных правовых актов в случаях, установленных законодательством Российской Федерации, </w:t>
      </w:r>
      <w:r w:rsidRPr="00026A7D">
        <w:t>соглашений, заключаемых между органами местного самоуправления, иных правовых актов  и информации, предусмотренной законодательством, а также текстов проектов муниципальных правовых актов.</w:t>
      </w:r>
      <w:proofErr w:type="gramEnd"/>
    </w:p>
    <w:p w14:paraId="2503F5D1" w14:textId="77777777" w:rsidR="00EC3267" w:rsidRPr="00026A7D" w:rsidRDefault="00EC3267" w:rsidP="004733F2">
      <w:pPr>
        <w:widowControl w:val="0"/>
        <w:shd w:val="clear" w:color="auto" w:fill="FFFFFF"/>
        <w:ind w:firstLine="709"/>
        <w:contextualSpacing/>
        <w:jc w:val="both"/>
        <w:rPr>
          <w:rFonts w:eastAsia="Calibri"/>
        </w:rPr>
      </w:pPr>
      <w:r w:rsidRPr="00026A7D">
        <w:rPr>
          <w:rFonts w:eastAsia="Calibri"/>
        </w:rPr>
        <w:t>3. Основными задачами Редакции являются:</w:t>
      </w:r>
    </w:p>
    <w:p w14:paraId="23FA10BE" w14:textId="77777777" w:rsidR="00EC3267" w:rsidRPr="00026A7D" w:rsidRDefault="00EC3267" w:rsidP="004733F2">
      <w:pPr>
        <w:widowControl w:val="0"/>
        <w:shd w:val="clear" w:color="auto" w:fill="FFFFFF"/>
        <w:ind w:firstLine="709"/>
        <w:contextualSpacing/>
        <w:jc w:val="both"/>
      </w:pPr>
      <w:r w:rsidRPr="00026A7D">
        <w:rPr>
          <w:rFonts w:eastAsia="Calibri"/>
        </w:rPr>
        <w:t>1) поиск, получение информации, производство и распространение Сетевого издания;</w:t>
      </w:r>
    </w:p>
    <w:p w14:paraId="4B611D3E" w14:textId="5D4FADD0" w:rsidR="00EC3267" w:rsidRPr="00026A7D" w:rsidRDefault="00EC3267" w:rsidP="004733F2">
      <w:pPr>
        <w:pStyle w:val="ConsNorma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2) всестороннее и объективное освещение, оперативное доведение до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14:paraId="67ABB3A8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4. Направлениями деятельности Редакции являются:</w:t>
      </w:r>
    </w:p>
    <w:p w14:paraId="41180F98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1) производство и выпуск Сетевого издания на основе профессиональной самостоятельности;</w:t>
      </w:r>
    </w:p>
    <w:p w14:paraId="531B12B5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2) информационная деятельность.</w:t>
      </w:r>
    </w:p>
    <w:p w14:paraId="50A99773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5. Права Редакции на объекты интеллектуальной собственности регулируются законодательством Российской Федерации.</w:t>
      </w:r>
    </w:p>
    <w:p w14:paraId="1523ED9F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FB43F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7D">
        <w:rPr>
          <w:rFonts w:ascii="Times New Roman" w:hAnsi="Times New Roman" w:cs="Times New Roman"/>
          <w:b/>
          <w:sz w:val="24"/>
          <w:szCs w:val="24"/>
        </w:rPr>
        <w:t>Статья 3. Права и обязанности Учредителя</w:t>
      </w:r>
    </w:p>
    <w:p w14:paraId="5892934D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9D694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1.</w:t>
      </w:r>
      <w:r w:rsidRPr="00026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A7D">
        <w:rPr>
          <w:rFonts w:ascii="Times New Roman" w:hAnsi="Times New Roman" w:cs="Times New Roman"/>
          <w:sz w:val="24"/>
          <w:szCs w:val="24"/>
        </w:rPr>
        <w:t>Учредитель осуществляет свои права в соответствии с Законом Российской Федерации от 27.12.1991 № 2124-1 «О средствах массовой информации» и настоящим Уставом.</w:t>
      </w:r>
    </w:p>
    <w:p w14:paraId="0219AAEF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2. Учредитель имеет право:</w:t>
      </w:r>
    </w:p>
    <w:p w14:paraId="2DBF4B06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1) утверждать Устав редакции, принимать изменения и дополнения к Уставу редакции, принятые на общем собрании коллектива журналистов Редакции;</w:t>
      </w:r>
    </w:p>
    <w:p w14:paraId="1EADE180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2) принимать решения о реорганизации и ликвидации Редакции;</w:t>
      </w:r>
    </w:p>
    <w:p w14:paraId="0FB0BE73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3) прекратить или приостановить деятельность Сетевого издания в случаях и порядке, установленных настоящим Уставом и действующим законодательством;</w:t>
      </w:r>
    </w:p>
    <w:p w14:paraId="0A86F82E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4) определять язык, тематику и специализацию, периодичность и объем, территорию и форму периодического распространения Сетевого издания;</w:t>
      </w:r>
    </w:p>
    <w:p w14:paraId="76EBAB3D" w14:textId="74E8310F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 xml:space="preserve">5) осуществлять </w:t>
      </w:r>
      <w:proofErr w:type="gramStart"/>
      <w:r w:rsidRPr="00026A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6A7D">
        <w:rPr>
          <w:rFonts w:ascii="Times New Roman" w:hAnsi="Times New Roman" w:cs="Times New Roman"/>
          <w:sz w:val="24"/>
          <w:szCs w:val="24"/>
        </w:rPr>
        <w:t xml:space="preserve"> соответствием деятельности Редакции положениям законодательства Российской Федерации в сфере средств массовой информации, Положению «О сетевом издании «Официальные документы муниципального образования «Город Воткинск», настоящему </w:t>
      </w:r>
      <w:r w:rsidR="00D923BE">
        <w:rPr>
          <w:rFonts w:ascii="Times New Roman" w:hAnsi="Times New Roman" w:cs="Times New Roman"/>
          <w:sz w:val="24"/>
          <w:szCs w:val="24"/>
        </w:rPr>
        <w:t>У</w:t>
      </w:r>
      <w:r w:rsidR="0036298D">
        <w:rPr>
          <w:rFonts w:ascii="Times New Roman" w:hAnsi="Times New Roman" w:cs="Times New Roman"/>
          <w:sz w:val="24"/>
          <w:szCs w:val="24"/>
        </w:rPr>
        <w:t>ставу;</w:t>
      </w:r>
    </w:p>
    <w:p w14:paraId="4A153BA5" w14:textId="2E0E50D9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lastRenderedPageBreak/>
        <w:t xml:space="preserve"> 6) осуществлять </w:t>
      </w:r>
      <w:proofErr w:type="gramStart"/>
      <w:r w:rsidRPr="00026A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6A7D">
        <w:rPr>
          <w:rFonts w:ascii="Times New Roman" w:hAnsi="Times New Roman" w:cs="Times New Roman"/>
          <w:sz w:val="24"/>
          <w:szCs w:val="24"/>
        </w:rPr>
        <w:t xml:space="preserve"> соответствием тематике и специализации, языка, периодичности и объема;</w:t>
      </w:r>
    </w:p>
    <w:p w14:paraId="2B9E05C7" w14:textId="1E13EE7D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7) передать свои права и обязанности третьему лицу с согласия Редакции;</w:t>
      </w:r>
    </w:p>
    <w:p w14:paraId="68507F27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8) изменять в установленном порядке тематику и специализацию, язык Сетевого издания, его название, форму или территорию распространения Сетевого издания, его периодичность, объем и тираж (по согласованию с Редакцией);</w:t>
      </w:r>
    </w:p>
    <w:p w14:paraId="732AEF87" w14:textId="7DB10540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 xml:space="preserve">9) обязать Редакцию разместить в Сетевом издании бесплатно и в указанный срок не подлежащие редактированию сообщение или материал от имени Учредителя (заявление Учредителя) в </w:t>
      </w:r>
      <w:proofErr w:type="gramStart"/>
      <w:r w:rsidRPr="00026A7D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026A7D">
        <w:rPr>
          <w:rFonts w:ascii="Times New Roman" w:hAnsi="Times New Roman" w:cs="Times New Roman"/>
          <w:sz w:val="24"/>
          <w:szCs w:val="24"/>
        </w:rPr>
        <w:t xml:space="preserve"> не превышающем максимальный объем Сетевого издания, заявленный при его регистрации, за период одного обновления;</w:t>
      </w:r>
    </w:p>
    <w:p w14:paraId="5134119E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10) решать иные вопросы, определенные действующим законодательством и настоящим Уставом и входящими в его компетенцию.</w:t>
      </w:r>
    </w:p>
    <w:p w14:paraId="5594B2BD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3. Учредитель обязан:</w:t>
      </w:r>
    </w:p>
    <w:p w14:paraId="4499DC6B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1) соблюдать нормы законодательства Российской Федерации о средствах массовой информации и положения настоящего Устава;</w:t>
      </w:r>
    </w:p>
    <w:p w14:paraId="5DA9D3F4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2) не вмешиваться в профессиональную деятельность Редакции, за исключением случаев, предусмотренных законодательством, настоящим Уставом;</w:t>
      </w:r>
    </w:p>
    <w:p w14:paraId="573524BC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3) предоставлять Редакции необходимые для выполнения предусмотренных настоящим Уставом задач документы и материалы;</w:t>
      </w:r>
    </w:p>
    <w:p w14:paraId="2CCF2C1F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4) внести изменения в запись о регистрации Сетевого издания либо направить уведомление в адрес регистрирующего органа при наступлении событий, предусмотренных ст. 11 Закона Российской Федерации от 27.12.1991 № 2124-1 «О средствах массовой информации».</w:t>
      </w:r>
    </w:p>
    <w:p w14:paraId="22DC635A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3. Учредитель несет ответственность за выполнение требований, предъявляемых к деятельности Сетевого издания законодательством Российской Федерации.</w:t>
      </w:r>
    </w:p>
    <w:p w14:paraId="7BDC2F1C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4. Учредитель также имеет иные права и обязанности в соответствии с законодательством Российской Федерации в сфере средств массовой информации и настоящим Уставом.</w:t>
      </w:r>
    </w:p>
    <w:p w14:paraId="490846F3" w14:textId="77777777" w:rsidR="00EC3267" w:rsidRPr="00026A7D" w:rsidRDefault="00EC3267" w:rsidP="004733F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96A2D4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7D">
        <w:rPr>
          <w:rFonts w:ascii="Times New Roman" w:hAnsi="Times New Roman" w:cs="Times New Roman"/>
          <w:b/>
          <w:sz w:val="24"/>
          <w:szCs w:val="24"/>
        </w:rPr>
        <w:t>Статья 4. Права и обязанности Редакции</w:t>
      </w:r>
    </w:p>
    <w:p w14:paraId="76F194F3" w14:textId="77777777" w:rsidR="00EC3267" w:rsidRPr="00026A7D" w:rsidRDefault="00EC3267" w:rsidP="004733F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C2ABC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1. Редакция осуществляет права, выполняет обязанности и несет ответственность в соответствии с законодательством Российской Федерации о средствах массовой информации и настоящим Уставом.</w:t>
      </w:r>
    </w:p>
    <w:p w14:paraId="7B303CE5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2. Редакция осуществляет свою деятельность на основе профессиональной самостоятельности.</w:t>
      </w:r>
    </w:p>
    <w:p w14:paraId="049D0BCA" w14:textId="77777777" w:rsidR="00EC3267" w:rsidRPr="00026A7D" w:rsidRDefault="00EC3267" w:rsidP="004733F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7D">
        <w:rPr>
          <w:rFonts w:ascii="Times New Roman" w:hAnsi="Times New Roman" w:cs="Times New Roman"/>
          <w:sz w:val="24"/>
          <w:szCs w:val="24"/>
        </w:rPr>
        <w:t>3. Редакция вправе:</w:t>
      </w:r>
    </w:p>
    <w:p w14:paraId="17D9FBC2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1) самостоятельно определять направления и планировать свою деятельность, связанную с выпуском Сетевого издания, в рамках установленной при регистрации специализации Сетевого издания;</w:t>
      </w:r>
    </w:p>
    <w:p w14:paraId="209BFDDF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2) в соответствии со своей компетенцией решать вопросы содержания и оформления (структуры, дизайна) Сетевого издания;</w:t>
      </w:r>
    </w:p>
    <w:p w14:paraId="1B6716ED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3) формировать содержание выпуска (обновления) Сетевого издания с соблюдением требований настоящего Устава, Положения «О сетевом издании «Официальные документы муниципального образования «Город Воткинск» и действующего законодательства;</w:t>
      </w:r>
    </w:p>
    <w:p w14:paraId="5CE73D70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4) запрашивать информацию о деятельности государственных органов, органов местного самоуправления, организаций, общественных объединений, их должностных лиц и получать ответы на эти запросы в соответствии с действующим законодательством;</w:t>
      </w:r>
    </w:p>
    <w:p w14:paraId="2E2CEC7F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5) в установленном порядке осуществлять переписку с читателями Сетевого издания, учитывать их интересы и предложения;</w:t>
      </w:r>
    </w:p>
    <w:p w14:paraId="0C7992D1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6) размещать в Сетевом издании сообщения и материалы без согласования их с Учредителем, давать оценку каким-либо событиям и фактам, высказывать свое мнение и т.д.;</w:t>
      </w:r>
    </w:p>
    <w:p w14:paraId="2F0204C3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 xml:space="preserve">7) привлекать творческих и технических работников, не являющихся сотрудниками </w:t>
      </w:r>
      <w:r w:rsidRPr="00026A7D">
        <w:lastRenderedPageBreak/>
        <w:t>Редакции, для выполнения отдельных заданий по согласованию с Учредителем;</w:t>
      </w:r>
    </w:p>
    <w:p w14:paraId="7B7D8673" w14:textId="77777777" w:rsidR="00EC3267" w:rsidRPr="00026A7D" w:rsidRDefault="00EC3267" w:rsidP="004733F2">
      <w:pPr>
        <w:ind w:firstLine="709"/>
        <w:jc w:val="both"/>
      </w:pPr>
      <w:r w:rsidRPr="00026A7D">
        <w:t>4. Редакция обязана:</w:t>
      </w:r>
    </w:p>
    <w:p w14:paraId="199BF346" w14:textId="77777777" w:rsidR="00EC3267" w:rsidRPr="00026A7D" w:rsidRDefault="00EC3267" w:rsidP="004733F2">
      <w:pPr>
        <w:ind w:firstLine="709"/>
        <w:jc w:val="both"/>
      </w:pPr>
      <w:r w:rsidRPr="00026A7D">
        <w:t>1) при подготовке и выпуске Сетевого издания соблюдать требования законодательства Российской Федерации о средствах массовой информации, настоящего Устава;</w:t>
      </w:r>
    </w:p>
    <w:p w14:paraId="0ED083E6" w14:textId="77777777" w:rsidR="00EC3267" w:rsidRPr="00026A7D" w:rsidRDefault="00EC3267" w:rsidP="004733F2">
      <w:pPr>
        <w:ind w:firstLine="709"/>
        <w:jc w:val="both"/>
      </w:pPr>
      <w:r w:rsidRPr="00026A7D">
        <w:t>2) обеспечить высокий содержательный, научный, художественный и профессиональный уровень публикаций;</w:t>
      </w:r>
    </w:p>
    <w:p w14:paraId="7060BC42" w14:textId="77777777" w:rsidR="00EC3267" w:rsidRPr="00026A7D" w:rsidRDefault="00EC3267" w:rsidP="004733F2">
      <w:pPr>
        <w:ind w:firstLine="709"/>
        <w:jc w:val="both"/>
      </w:pPr>
      <w:r w:rsidRPr="00026A7D">
        <w:t xml:space="preserve">3) осуществлять выпуск Сетевого издания с соблюдением </w:t>
      </w:r>
      <w:proofErr w:type="gramStart"/>
      <w:r w:rsidRPr="00026A7D">
        <w:t>заявленных</w:t>
      </w:r>
      <w:proofErr w:type="gramEnd"/>
      <w:r w:rsidRPr="00026A7D">
        <w:t xml:space="preserve"> при его регистрации специализации, периодичности выпуска (частоты обновления);</w:t>
      </w:r>
    </w:p>
    <w:p w14:paraId="4A232889" w14:textId="77777777" w:rsidR="00EC3267" w:rsidRPr="00026A7D" w:rsidRDefault="00EC3267" w:rsidP="004733F2">
      <w:pPr>
        <w:ind w:firstLine="709"/>
        <w:jc w:val="both"/>
      </w:pPr>
      <w:r w:rsidRPr="00026A7D">
        <w:t>4) обеспечивать функционирование Сетевого издания и размещение документов, материалов в информационно-телекоммуникационной сети «Интернет»;</w:t>
      </w:r>
    </w:p>
    <w:p w14:paraId="41D6F3A6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5) публиковать заявления Учредителя полностью и в указанные им сроки;</w:t>
      </w:r>
    </w:p>
    <w:p w14:paraId="6E4E0603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6) осуществлять взаимодействие с органами местного самоуправления муниципального образования «Город Воткинск» по вопросам размещения документов и материалов в Сетевом издании;</w:t>
      </w:r>
    </w:p>
    <w:p w14:paraId="424991B5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7) соблюдать требования ст. 27 Закона Российской Федерации от 27.12.1991 № 2124-</w:t>
      </w:r>
      <w:r w:rsidRPr="00026A7D">
        <w:rPr>
          <w:lang w:val="en-US"/>
        </w:rPr>
        <w:t>I</w:t>
      </w:r>
      <w:r w:rsidRPr="00026A7D">
        <w:t xml:space="preserve"> «О средствах массовой информации»;</w:t>
      </w:r>
    </w:p>
    <w:p w14:paraId="1B67A6E5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8) размещать в Сетевом издании бесплатно и в предписанный срок обязательные сообщения, предусмотренные ст. 35 Закона Российской Федерации от 27.12.1991 № 2124-</w:t>
      </w:r>
      <w:r w:rsidRPr="00026A7D">
        <w:rPr>
          <w:lang w:val="en-US"/>
        </w:rPr>
        <w:t>I</w:t>
      </w:r>
      <w:r w:rsidRPr="00026A7D">
        <w:t xml:space="preserve"> «О средствах массовой информации»;</w:t>
      </w:r>
    </w:p>
    <w:p w14:paraId="727A665F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9) размещать в Сетевом издании опровержение сведений, распространенных Сетевым изданием, если Редакция не располагает доказательствами того, что эти сведения соответствуют действительности;</w:t>
      </w:r>
    </w:p>
    <w:p w14:paraId="5CB639C7" w14:textId="0B237245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10) соблюдать правила использования конфиденциальной информации, установленные ст. 41 Закона Российской Федерации от 27.12.1991 № 2124-</w:t>
      </w:r>
      <w:r w:rsidRPr="00026A7D">
        <w:rPr>
          <w:lang w:val="en-US"/>
        </w:rPr>
        <w:t>I</w:t>
      </w:r>
      <w:r w:rsidRPr="00026A7D">
        <w:t xml:space="preserve"> «О средствах массовой информации»;</w:t>
      </w:r>
    </w:p>
    <w:p w14:paraId="55D37D74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11) соблюдать все права и законные интересы третьих лиц, а также соблюдать права на используемые произведения, включая авторские и смежные права;</w:t>
      </w:r>
    </w:p>
    <w:p w14:paraId="2D80B624" w14:textId="77777777" w:rsidR="00EC3267" w:rsidRPr="00026A7D" w:rsidRDefault="00EC3267" w:rsidP="004733F2">
      <w:pPr>
        <w:ind w:firstLine="708"/>
        <w:jc w:val="both"/>
      </w:pPr>
      <w:r w:rsidRPr="00026A7D">
        <w:t>12) Редакция также имеет иные права и обязанности в соответствии с законодательством Российской Федерации и настоящим Уставом.</w:t>
      </w:r>
    </w:p>
    <w:p w14:paraId="3DD8453E" w14:textId="77777777" w:rsidR="00EC3267" w:rsidRPr="00026A7D" w:rsidRDefault="00EC3267" w:rsidP="004733F2">
      <w:pPr>
        <w:ind w:firstLine="708"/>
        <w:jc w:val="both"/>
        <w:rPr>
          <w:rStyle w:val="FontStyle16"/>
          <w:rFonts w:eastAsia="MS Mincho"/>
          <w:sz w:val="24"/>
          <w:szCs w:val="24"/>
        </w:rPr>
      </w:pPr>
      <w:r w:rsidRPr="00026A7D">
        <w:t xml:space="preserve">5. </w:t>
      </w:r>
      <w:r w:rsidRPr="00026A7D">
        <w:rPr>
          <w:rStyle w:val="FontStyle16"/>
          <w:rFonts w:eastAsia="MS Mincho"/>
          <w:sz w:val="24"/>
          <w:szCs w:val="24"/>
        </w:rPr>
        <w:t>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2CE51DE9" w14:textId="77777777" w:rsidR="00EC3267" w:rsidRPr="00026A7D" w:rsidRDefault="00EC3267" w:rsidP="004733F2">
      <w:pPr>
        <w:ind w:firstLine="708"/>
        <w:jc w:val="both"/>
        <w:rPr>
          <w:rStyle w:val="FontStyle16"/>
          <w:rFonts w:eastAsia="MS Mincho"/>
          <w:sz w:val="24"/>
          <w:szCs w:val="24"/>
        </w:rPr>
      </w:pPr>
    </w:p>
    <w:p w14:paraId="6CB94AEF" w14:textId="77777777" w:rsidR="00EC3267" w:rsidRPr="00026A7D" w:rsidRDefault="00EC3267" w:rsidP="004733F2">
      <w:pPr>
        <w:ind w:firstLine="708"/>
        <w:jc w:val="both"/>
        <w:rPr>
          <w:rStyle w:val="FontStyle16"/>
          <w:rFonts w:eastAsia="MS Mincho"/>
          <w:b/>
          <w:sz w:val="24"/>
          <w:szCs w:val="24"/>
        </w:rPr>
      </w:pPr>
      <w:r w:rsidRPr="00026A7D">
        <w:rPr>
          <w:rStyle w:val="FontStyle16"/>
          <w:rFonts w:eastAsia="MS Mincho"/>
          <w:b/>
          <w:sz w:val="24"/>
          <w:szCs w:val="24"/>
        </w:rPr>
        <w:t>Статья 5. Управление Редакцией</w:t>
      </w:r>
    </w:p>
    <w:p w14:paraId="1B7CA41E" w14:textId="77777777" w:rsidR="00EC3267" w:rsidRPr="00026A7D" w:rsidRDefault="00EC3267" w:rsidP="004733F2">
      <w:pPr>
        <w:ind w:firstLine="708"/>
        <w:jc w:val="both"/>
        <w:rPr>
          <w:rStyle w:val="FontStyle16"/>
          <w:rFonts w:eastAsia="MS Mincho"/>
          <w:b/>
          <w:sz w:val="24"/>
          <w:szCs w:val="24"/>
        </w:rPr>
      </w:pPr>
    </w:p>
    <w:p w14:paraId="17B0DEF4" w14:textId="77777777" w:rsidR="00EC3267" w:rsidRPr="00026A7D" w:rsidRDefault="00EC3267" w:rsidP="004733F2">
      <w:pPr>
        <w:ind w:firstLine="708"/>
        <w:jc w:val="both"/>
      </w:pPr>
      <w:r w:rsidRPr="00026A7D">
        <w:rPr>
          <w:rStyle w:val="FontStyle16"/>
          <w:rFonts w:eastAsia="MS Mincho"/>
          <w:sz w:val="24"/>
          <w:szCs w:val="24"/>
        </w:rPr>
        <w:t>1.</w:t>
      </w:r>
      <w:r w:rsidRPr="00026A7D">
        <w:t xml:space="preserve"> Управление Редакцией осуществляет Главный редактор Сетевого издания, осуществляющий свои полномочия на основе Закона Российской Федерации от 27.12.1991 года № 2124-1 «О средствах массовой информации» и настоящего устава. </w:t>
      </w:r>
    </w:p>
    <w:p w14:paraId="7765F820" w14:textId="77777777" w:rsidR="00EC3267" w:rsidRPr="00026A7D" w:rsidRDefault="00EC3267" w:rsidP="004733F2">
      <w:pPr>
        <w:ind w:firstLine="708"/>
        <w:jc w:val="both"/>
      </w:pPr>
      <w:r w:rsidRPr="00026A7D">
        <w:t>2. Главный редактор назначается и освобождается от полномочий Главного редактора правовым актом Главы муниципального образования «Город Воткинск».</w:t>
      </w:r>
    </w:p>
    <w:p w14:paraId="1DECDA64" w14:textId="77777777" w:rsidR="00EC3267" w:rsidRPr="00026A7D" w:rsidRDefault="00EC3267" w:rsidP="004733F2">
      <w:pPr>
        <w:ind w:firstLine="708"/>
        <w:jc w:val="both"/>
      </w:pPr>
      <w:r w:rsidRPr="00026A7D">
        <w:t>3. Главный редактор самостоятельно решает все вопросы деятельности Редакции и несет ответственность за выполнение требований, предъявляемых к деятельности Сетевого издания Законом Российской Федерации от 27.12.1991 года № 2124-1 «О средствах массовой информации» и другими законодательными актами Российской Федерации.</w:t>
      </w:r>
    </w:p>
    <w:p w14:paraId="2282DE0F" w14:textId="77777777" w:rsidR="00EC3267" w:rsidRPr="00026A7D" w:rsidRDefault="00EC3267" w:rsidP="004733F2">
      <w:pPr>
        <w:ind w:firstLine="709"/>
        <w:jc w:val="both"/>
        <w:outlineLvl w:val="0"/>
      </w:pPr>
      <w:r w:rsidRPr="00026A7D">
        <w:t>4. Главный редактор Сетевого издания:</w:t>
      </w:r>
    </w:p>
    <w:p w14:paraId="118DB3FA" w14:textId="77777777" w:rsidR="00EC3267" w:rsidRPr="00026A7D" w:rsidRDefault="00EC3267" w:rsidP="004733F2">
      <w:pPr>
        <w:ind w:firstLine="709"/>
        <w:jc w:val="both"/>
        <w:outlineLvl w:val="0"/>
      </w:pPr>
      <w:r w:rsidRPr="00026A7D">
        <w:t>1) организует работу Редакции, дает указания, обязательные для исполнения работниками Редакции;</w:t>
      </w:r>
    </w:p>
    <w:p w14:paraId="043E3F16" w14:textId="77777777" w:rsidR="00EC3267" w:rsidRPr="00026A7D" w:rsidRDefault="00EC3267" w:rsidP="004733F2">
      <w:pPr>
        <w:ind w:firstLine="709"/>
        <w:jc w:val="both"/>
        <w:outlineLvl w:val="0"/>
      </w:pPr>
      <w:r w:rsidRPr="00026A7D">
        <w:t xml:space="preserve">2) представляет Редакцию в отношениях с Учредителем, органами государственной власти, местного самоуправления, их должностными лицами, организациями, гражданами, их объединениями, а также в суде; </w:t>
      </w:r>
    </w:p>
    <w:p w14:paraId="6306EA7C" w14:textId="77777777" w:rsidR="00EC3267" w:rsidRPr="00026A7D" w:rsidRDefault="00EC3267" w:rsidP="004733F2">
      <w:pPr>
        <w:ind w:firstLine="708"/>
        <w:jc w:val="both"/>
      </w:pPr>
      <w:r w:rsidRPr="00026A7D">
        <w:t xml:space="preserve">3) обеспечивает соблюдение требований, предъявляемых к Сетевому изданию законодательством Российской Федерации о средствах массовой информации, Положением </w:t>
      </w:r>
      <w:r w:rsidRPr="00026A7D">
        <w:lastRenderedPageBreak/>
        <w:t>«О сетевом издании «Официальные документы муниципального образования «Город Воткинск» и настоящим Уставом;</w:t>
      </w:r>
    </w:p>
    <w:p w14:paraId="1B5E796E" w14:textId="77777777" w:rsidR="00EC3267" w:rsidRPr="00026A7D" w:rsidRDefault="00EC3267" w:rsidP="004733F2">
      <w:pPr>
        <w:jc w:val="both"/>
      </w:pPr>
      <w:r w:rsidRPr="00026A7D">
        <w:tab/>
        <w:t xml:space="preserve">4) осуществляет </w:t>
      </w:r>
      <w:proofErr w:type="gramStart"/>
      <w:r w:rsidRPr="00026A7D">
        <w:t>контроль за</w:t>
      </w:r>
      <w:proofErr w:type="gramEnd"/>
      <w:r w:rsidRPr="00026A7D">
        <w:t xml:space="preserve"> формированием и содержательным наполнением выпусков (обновлений) Сетевого издания, своевременным размещением документов и материалов Сетевого издания в соответствии с заявленной периодичностью выпуска (частотой обновления) и максимального объема;</w:t>
      </w:r>
    </w:p>
    <w:p w14:paraId="12653766" w14:textId="77777777" w:rsidR="00EC3267" w:rsidRPr="00026A7D" w:rsidRDefault="00EC3267" w:rsidP="004733F2">
      <w:pPr>
        <w:jc w:val="both"/>
      </w:pPr>
      <w:r w:rsidRPr="00026A7D">
        <w:tab/>
        <w:t>5) контролирует проведен</w:t>
      </w:r>
      <w:bookmarkStart w:id="0" w:name="_GoBack"/>
      <w:bookmarkEnd w:id="0"/>
      <w:r w:rsidRPr="00026A7D">
        <w:t xml:space="preserve">ие работ на подготовительном, редакционном и производственном </w:t>
      </w:r>
      <w:proofErr w:type="gramStart"/>
      <w:r w:rsidRPr="00026A7D">
        <w:t>этапах</w:t>
      </w:r>
      <w:proofErr w:type="gramEnd"/>
      <w:r w:rsidRPr="00026A7D">
        <w:t xml:space="preserve"> процесса размещения документов и материалов в Сетевом издании;</w:t>
      </w:r>
    </w:p>
    <w:p w14:paraId="500AEDA4" w14:textId="77777777" w:rsidR="00EC3267" w:rsidRPr="00026A7D" w:rsidRDefault="00EC3267" w:rsidP="004733F2">
      <w:pPr>
        <w:jc w:val="both"/>
      </w:pPr>
      <w:r w:rsidRPr="00026A7D">
        <w:tab/>
        <w:t>6) обеспечивает соответствие публикуемых в Сетевом издании текстов муниципальных правовых актов, соглашений, заключенных между органами местного самоуправления, информационных сообщений, иных материалов, переданных для опубликования;</w:t>
      </w:r>
    </w:p>
    <w:p w14:paraId="4E4B7F26" w14:textId="77777777" w:rsidR="00EC3267" w:rsidRPr="00026A7D" w:rsidRDefault="00EC3267" w:rsidP="004733F2">
      <w:pPr>
        <w:ind w:firstLine="708"/>
        <w:jc w:val="both"/>
      </w:pPr>
      <w:r w:rsidRPr="00026A7D">
        <w:t>7) обеспечивает рациональное использование имущества, необходимого для выпуска Сетевого издания;</w:t>
      </w:r>
    </w:p>
    <w:p w14:paraId="4159B516" w14:textId="77777777" w:rsidR="00EC3267" w:rsidRPr="00026A7D" w:rsidRDefault="00EC3267" w:rsidP="004733F2">
      <w:pPr>
        <w:ind w:firstLine="708"/>
        <w:jc w:val="both"/>
      </w:pPr>
      <w:r w:rsidRPr="00026A7D">
        <w:t>8) осуществляет иные полномочия по управлению деятельностью Редакции, связанной с подготовкой и выпуском Сетевого издания, не обозначенные в настоящем уставе в соответствии с действующим законодательством.</w:t>
      </w:r>
    </w:p>
    <w:p w14:paraId="2984F67E" w14:textId="77777777" w:rsidR="00EC3267" w:rsidRPr="00026A7D" w:rsidRDefault="00EC3267" w:rsidP="004733F2">
      <w:pPr>
        <w:ind w:firstLine="708"/>
        <w:jc w:val="both"/>
      </w:pPr>
    </w:p>
    <w:p w14:paraId="6CF11005" w14:textId="77777777" w:rsidR="00EC3267" w:rsidRPr="00026A7D" w:rsidRDefault="00EC3267" w:rsidP="004733F2">
      <w:pPr>
        <w:ind w:firstLine="708"/>
        <w:jc w:val="both"/>
        <w:rPr>
          <w:b/>
        </w:rPr>
      </w:pPr>
      <w:r w:rsidRPr="00026A7D">
        <w:rPr>
          <w:b/>
        </w:rPr>
        <w:t>Статья 6. Ответственность Учредителя и Редакции</w:t>
      </w:r>
    </w:p>
    <w:p w14:paraId="77007E42" w14:textId="77777777" w:rsidR="00EC3267" w:rsidRPr="00026A7D" w:rsidRDefault="00EC3267" w:rsidP="004733F2">
      <w:pPr>
        <w:ind w:firstLine="708"/>
        <w:jc w:val="both"/>
        <w:rPr>
          <w:b/>
        </w:rPr>
      </w:pPr>
    </w:p>
    <w:p w14:paraId="68F8A049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026A7D">
        <w:t>1. Учредитель и Редакция несут ответственность за нарушение законодательства Российской Федерации о средствах массовой информации.</w:t>
      </w:r>
    </w:p>
    <w:p w14:paraId="252A0988" w14:textId="5959235E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u w:val="single"/>
        </w:rPr>
      </w:pPr>
      <w:r w:rsidRPr="00026A7D">
        <w:t xml:space="preserve">2. </w:t>
      </w:r>
      <w:proofErr w:type="gramStart"/>
      <w:r w:rsidRPr="00026A7D">
        <w:t xml:space="preserve">Редакция, Главный редактор не несут ответственности за </w:t>
      </w:r>
      <w:r w:rsidRPr="00026A7D">
        <w:rPr>
          <w:spacing w:val="-4"/>
        </w:rPr>
        <w:t xml:space="preserve">распространение сведений, не соответствующих действительности и порочащих честь и </w:t>
      </w:r>
      <w:r w:rsidRPr="00026A7D">
        <w:t xml:space="preserve">достоинство граждан и организаций, либо ущемляющих права и законные интересы </w:t>
      </w:r>
      <w:r w:rsidRPr="00026A7D">
        <w:rPr>
          <w:spacing w:val="-3"/>
        </w:rPr>
        <w:t xml:space="preserve">граждан, либо представляющих собой злоупотребление свободой массовой информации и (или) правами журналиста, в случаях, предусмотренных ст. 57 Закона Российской Федерации от 27.12.1991 № </w:t>
      </w:r>
      <w:r w:rsidRPr="00026A7D">
        <w:t>2124-1 «О средствах массовой информации».</w:t>
      </w:r>
      <w:proofErr w:type="gramEnd"/>
    </w:p>
    <w:p w14:paraId="58BC674B" w14:textId="0CA6DE32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u w:val="single"/>
        </w:rPr>
      </w:pPr>
      <w:r w:rsidRPr="00026A7D">
        <w:rPr>
          <w:spacing w:val="-3"/>
        </w:rPr>
        <w:t xml:space="preserve">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</w:t>
      </w:r>
      <w:r w:rsidRPr="00026A7D">
        <w:rPr>
          <w:spacing w:val="-1"/>
        </w:rPr>
        <w:t xml:space="preserve">достоинство гражданина либо причинивших ему иной неимущественный вред, возмещается </w:t>
      </w:r>
      <w:r w:rsidR="00D52491">
        <w:rPr>
          <w:spacing w:val="-1"/>
        </w:rPr>
        <w:t>в порядке, установленном статьей</w:t>
      </w:r>
      <w:r w:rsidRPr="00026A7D">
        <w:rPr>
          <w:spacing w:val="-1"/>
        </w:rPr>
        <w:t xml:space="preserve"> 62 </w:t>
      </w:r>
      <w:r w:rsidRPr="00026A7D">
        <w:rPr>
          <w:spacing w:val="-3"/>
        </w:rPr>
        <w:t xml:space="preserve">Закона Российской Федерации от 27.12.1991 № </w:t>
      </w:r>
      <w:r w:rsidRPr="00026A7D">
        <w:t>2124-1 «О средствах массовой информации».</w:t>
      </w:r>
    </w:p>
    <w:p w14:paraId="4ED38DA0" w14:textId="09F0157E" w:rsidR="00EC3267" w:rsidRPr="00026A7D" w:rsidRDefault="00EC3267" w:rsidP="004733F2">
      <w:pPr>
        <w:ind w:firstLine="708"/>
        <w:jc w:val="both"/>
      </w:pPr>
      <w:r w:rsidRPr="00026A7D">
        <w:t>4. Сотрудники Редакции несут материальную ответственность за сохранность имущества, переданного им в пользование</w:t>
      </w:r>
      <w:r w:rsidR="00E570CF">
        <w:t>.</w:t>
      </w:r>
    </w:p>
    <w:p w14:paraId="24ED03C0" w14:textId="77777777" w:rsidR="00EC3267" w:rsidRPr="00026A7D" w:rsidRDefault="00EC3267" w:rsidP="004733F2">
      <w:pPr>
        <w:ind w:firstLine="708"/>
        <w:jc w:val="both"/>
      </w:pPr>
    </w:p>
    <w:p w14:paraId="33B5A14F" w14:textId="77777777" w:rsidR="00EC3267" w:rsidRPr="00026A7D" w:rsidRDefault="00EC3267" w:rsidP="004733F2">
      <w:pPr>
        <w:ind w:firstLine="708"/>
        <w:jc w:val="both"/>
        <w:rPr>
          <w:b/>
        </w:rPr>
      </w:pPr>
      <w:r w:rsidRPr="00026A7D">
        <w:rPr>
          <w:b/>
        </w:rPr>
        <w:t>Статья 7. Полномочия коллектива журналистов</w:t>
      </w:r>
    </w:p>
    <w:p w14:paraId="59FA3541" w14:textId="77777777" w:rsidR="00EC3267" w:rsidRPr="00026A7D" w:rsidRDefault="00EC3267" w:rsidP="004733F2">
      <w:pPr>
        <w:ind w:firstLine="708"/>
        <w:jc w:val="both"/>
        <w:rPr>
          <w:b/>
        </w:rPr>
      </w:pPr>
    </w:p>
    <w:p w14:paraId="6ED9EB7B" w14:textId="3A46C3E1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1. Коллектив журналистов составляют уполномоченные сотрудники Администрации города Воткинска, занимающиеся созданием, редактированием, сбором и (или) подготовкой сообщений и материалов для Сетевого издания.</w:t>
      </w:r>
    </w:p>
    <w:p w14:paraId="392BCAF7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2. Коллектив журналистов осуществляет свою деятельность на основе профессиональной самостоятельности и в соответствии с Законом Российской Федерации от 27.12.1991 № 2124-I «О средствах массовой информации».</w:t>
      </w:r>
    </w:p>
    <w:p w14:paraId="6016342E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3. Права и обязанности журналистов определяются Главой 5 Закона Российской Федерации от 27.12.1991 № 2124-1 «О средствах массовой информации».</w:t>
      </w:r>
    </w:p>
    <w:p w14:paraId="4EDCA95E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4.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Сетевого издания.</w:t>
      </w:r>
    </w:p>
    <w:p w14:paraId="025A6121" w14:textId="60C6B4F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5. Журналистский коллектив принимает устав Редакции, который п</w:t>
      </w:r>
      <w:r w:rsidR="005C4037">
        <w:t>одлежит утверждению Учредителем.</w:t>
      </w:r>
    </w:p>
    <w:p w14:paraId="604CEAA1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 xml:space="preserve">6. Журналистский коллектив осуществляет свои права на собрании журналистского </w:t>
      </w:r>
      <w:r w:rsidRPr="00026A7D">
        <w:lastRenderedPageBreak/>
        <w:t>коллектива.</w:t>
      </w:r>
    </w:p>
    <w:p w14:paraId="01D212D0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Собрание журналистского коллектива правомочно, если на нем присутствуют не менее двух третей членов журналистского коллектива.</w:t>
      </w:r>
    </w:p>
    <w:p w14:paraId="73286464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Решения принимаются простым большинством голосов присутствующих на собрании членов журналистского коллектива.</w:t>
      </w:r>
    </w:p>
    <w:p w14:paraId="6FA03E53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7.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7183D994" w14:textId="60F6E1E3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</w:t>
      </w:r>
      <w:r w:rsidR="00D25E7B">
        <w:t>едседательствующим и секретарем.</w:t>
      </w:r>
    </w:p>
    <w:p w14:paraId="6A3F0477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  <w:r w:rsidRPr="00026A7D">
        <w:t>8.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0E9B3342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</w:pPr>
    </w:p>
    <w:p w14:paraId="730A1F46" w14:textId="407C31D1" w:rsidR="00EC3267" w:rsidRPr="00026A7D" w:rsidRDefault="00D25E7B" w:rsidP="004733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Статья 8</w:t>
      </w:r>
      <w:r w:rsidR="00EC3267" w:rsidRPr="00026A7D">
        <w:rPr>
          <w:b/>
        </w:rPr>
        <w:t>. Основания и порядок прекращения и приостановления деятельности Сетевого издания</w:t>
      </w:r>
    </w:p>
    <w:p w14:paraId="665EB863" w14:textId="77777777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5AD4A6D3" w14:textId="67AF521F" w:rsidR="00EC3267" w:rsidRPr="00026A7D" w:rsidRDefault="00EC3267" w:rsidP="004733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26A7D">
        <w:t>1. Основания и порядок прекращения и приостановления деятельности Сетевого издания определяется статьями 15,</w:t>
      </w:r>
      <w:r w:rsidR="004733F2">
        <w:t xml:space="preserve"> </w:t>
      </w:r>
      <w:r w:rsidRPr="00026A7D">
        <w:t>16 Закона Российской Федерации от 27.12.1991 года №</w:t>
      </w:r>
      <w:r w:rsidR="004733F2">
        <w:t> </w:t>
      </w:r>
      <w:r w:rsidRPr="00026A7D">
        <w:t>2124-1 «О средствах массовой информации».</w:t>
      </w:r>
    </w:p>
    <w:p w14:paraId="2B10C5F8" w14:textId="77777777" w:rsidR="00EC3267" w:rsidRPr="00026A7D" w:rsidRDefault="00EC3267" w:rsidP="004733F2">
      <w:pPr>
        <w:jc w:val="both"/>
      </w:pPr>
      <w:r w:rsidRPr="00026A7D">
        <w:tab/>
        <w:t>2. Учредитель вправе приостановить или прекратить деятельность Сетевого издания в следующих случаях:</w:t>
      </w:r>
    </w:p>
    <w:p w14:paraId="3D87825A" w14:textId="396E46BD" w:rsidR="00EC3267" w:rsidRPr="00026A7D" w:rsidRDefault="00EC3267" w:rsidP="004733F2">
      <w:pPr>
        <w:jc w:val="both"/>
      </w:pPr>
      <w:r w:rsidRPr="00026A7D">
        <w:tab/>
        <w:t>1) Редакция нарушила требования законодательства Российской Федерации о средствах массовой информации, норм журналистской этики или настоящего Устава повторно после получения предупреждения Учредителя;</w:t>
      </w:r>
    </w:p>
    <w:p w14:paraId="12A08692" w14:textId="77777777" w:rsidR="00EC3267" w:rsidRPr="00026A7D" w:rsidRDefault="00EC3267" w:rsidP="004733F2">
      <w:pPr>
        <w:jc w:val="both"/>
      </w:pPr>
      <w:r w:rsidRPr="00026A7D">
        <w:tab/>
        <w:t>2) выпуск Сетевого издания признан Учредителем нецелесообразным по иным основаниям.</w:t>
      </w:r>
    </w:p>
    <w:p w14:paraId="33575AA5" w14:textId="77777777" w:rsidR="00EC3267" w:rsidRPr="00026A7D" w:rsidRDefault="00EC3267" w:rsidP="004733F2">
      <w:pPr>
        <w:jc w:val="both"/>
      </w:pPr>
      <w:r w:rsidRPr="00026A7D">
        <w:tab/>
        <w:t>3. Решение Учредителя о приостановлении или прекращении выпуска Сетевого издания принимается после консультаций с Главным редактором.</w:t>
      </w:r>
    </w:p>
    <w:p w14:paraId="393D29FC" w14:textId="77777777" w:rsidR="00EC3267" w:rsidRPr="00026A7D" w:rsidRDefault="00EC3267" w:rsidP="004733F2">
      <w:pPr>
        <w:jc w:val="both"/>
      </w:pPr>
      <w:r w:rsidRPr="00026A7D">
        <w:tab/>
        <w:t>4. Решение Учредителя о приостановлении или прекращении деятельности Сетевого издания направляется в регистрирующий орган.</w:t>
      </w:r>
    </w:p>
    <w:p w14:paraId="7A806B4E" w14:textId="77777777" w:rsidR="00EC3267" w:rsidRPr="00026A7D" w:rsidRDefault="00EC3267" w:rsidP="004733F2">
      <w:pPr>
        <w:ind w:firstLine="708"/>
        <w:jc w:val="both"/>
      </w:pPr>
      <w:r w:rsidRPr="00026A7D">
        <w:t>5. В случае принятия Учредителем решения о прекращении деятельности Сетевого издания положения настоящего Устава признаются утратившими силу.</w:t>
      </w:r>
    </w:p>
    <w:p w14:paraId="2BA18978" w14:textId="77777777" w:rsidR="00EC3267" w:rsidRPr="00026A7D" w:rsidRDefault="00EC3267" w:rsidP="004733F2">
      <w:pPr>
        <w:ind w:firstLine="708"/>
        <w:jc w:val="both"/>
      </w:pPr>
      <w:r w:rsidRPr="00026A7D">
        <w:t>6. Деятельность Редакции может быть прекращена по решению суда.</w:t>
      </w:r>
    </w:p>
    <w:p w14:paraId="6F239D6D" w14:textId="77777777" w:rsidR="00EC3267" w:rsidRPr="00026A7D" w:rsidRDefault="00EC3267" w:rsidP="004733F2">
      <w:pPr>
        <w:ind w:firstLine="708"/>
        <w:jc w:val="both"/>
      </w:pPr>
    </w:p>
    <w:p w14:paraId="445B60D3" w14:textId="64BF49C8" w:rsidR="00EC3267" w:rsidRPr="00026A7D" w:rsidRDefault="00EC3267" w:rsidP="004733F2">
      <w:pPr>
        <w:ind w:firstLine="708"/>
        <w:jc w:val="both"/>
        <w:rPr>
          <w:b/>
        </w:rPr>
      </w:pPr>
      <w:r w:rsidRPr="00026A7D">
        <w:rPr>
          <w:b/>
        </w:rPr>
        <w:t xml:space="preserve">Статья </w:t>
      </w:r>
      <w:r w:rsidR="00D25E7B">
        <w:rPr>
          <w:b/>
        </w:rPr>
        <w:t>9</w:t>
      </w:r>
      <w:r w:rsidRPr="00026A7D">
        <w:rPr>
          <w:b/>
        </w:rPr>
        <w:t>. Передача или сохранение права на название</w:t>
      </w:r>
    </w:p>
    <w:p w14:paraId="009E4CCF" w14:textId="77777777" w:rsidR="00EC3267" w:rsidRPr="00026A7D" w:rsidRDefault="00EC3267" w:rsidP="004733F2">
      <w:pPr>
        <w:ind w:firstLine="708"/>
        <w:jc w:val="both"/>
        <w:rPr>
          <w:b/>
        </w:rPr>
      </w:pPr>
    </w:p>
    <w:p w14:paraId="53F53F9F" w14:textId="77777777" w:rsidR="00EC3267" w:rsidRPr="00026A7D" w:rsidRDefault="00EC3267" w:rsidP="004733F2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26A7D">
        <w:rPr>
          <w:spacing w:val="2"/>
        </w:rPr>
        <w:t>1. Право на название Сетевого издания принадлежит Учредителю.</w:t>
      </w:r>
      <w:r w:rsidRPr="00026A7D">
        <w:rPr>
          <w:spacing w:val="2"/>
        </w:rPr>
        <w:br/>
      </w:r>
      <w:r w:rsidRPr="00026A7D">
        <w:rPr>
          <w:spacing w:val="2"/>
        </w:rPr>
        <w:tab/>
        <w:t>2. В случае смены Учредителя, а равно наименования (названия), Сетевое издание продолжает свою деятельность после внесения соответствующих изменений в запись о регистрации средства массовой информации. В случае реорганизации Учредителя право на название переходит к правопреемнику Учредителя.</w:t>
      </w:r>
    </w:p>
    <w:p w14:paraId="029686DE" w14:textId="569CA331" w:rsidR="00EC3267" w:rsidRPr="00026A7D" w:rsidRDefault="00EC3267" w:rsidP="004733F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  <w:r w:rsidRPr="00026A7D">
        <w:rPr>
          <w:spacing w:val="2"/>
        </w:rPr>
        <w:t xml:space="preserve">3. Логотип </w:t>
      </w:r>
      <w:r w:rsidRPr="00026A7D">
        <w:rPr>
          <w:shd w:val="clear" w:color="auto" w:fill="FFFFFF"/>
        </w:rPr>
        <w:t>Сетевого издания может быть зарегистрирован Учредителем в качестве товарного знака в соответствии с законодательством Российской Федерации.</w:t>
      </w:r>
    </w:p>
    <w:p w14:paraId="63C091E4" w14:textId="77777777" w:rsidR="00EC3267" w:rsidRPr="00026A7D" w:rsidRDefault="00EC3267" w:rsidP="004733F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</w:p>
    <w:p w14:paraId="6DA9CE37" w14:textId="17D31647" w:rsidR="00EC3267" w:rsidRPr="00026A7D" w:rsidRDefault="00EC3267" w:rsidP="004733F2">
      <w:pPr>
        <w:shd w:val="clear" w:color="auto" w:fill="FFFFFF"/>
        <w:ind w:firstLine="708"/>
        <w:jc w:val="both"/>
        <w:textAlignment w:val="baseline"/>
        <w:rPr>
          <w:b/>
          <w:shd w:val="clear" w:color="auto" w:fill="FFFFFF"/>
        </w:rPr>
      </w:pPr>
      <w:r w:rsidRPr="00026A7D">
        <w:rPr>
          <w:b/>
          <w:shd w:val="clear" w:color="auto" w:fill="FFFFFF"/>
        </w:rPr>
        <w:t xml:space="preserve">Статья </w:t>
      </w:r>
      <w:r w:rsidR="00D25E7B">
        <w:rPr>
          <w:b/>
          <w:shd w:val="clear" w:color="auto" w:fill="FFFFFF"/>
        </w:rPr>
        <w:t>10</w:t>
      </w:r>
      <w:r w:rsidRPr="00026A7D">
        <w:rPr>
          <w:b/>
          <w:shd w:val="clear" w:color="auto" w:fill="FFFFFF"/>
        </w:rPr>
        <w:t>. Юридические последствия смены Учредителя</w:t>
      </w:r>
    </w:p>
    <w:p w14:paraId="26590486" w14:textId="77777777" w:rsidR="00EC3267" w:rsidRPr="00026A7D" w:rsidRDefault="00EC3267" w:rsidP="004733F2">
      <w:pPr>
        <w:shd w:val="clear" w:color="auto" w:fill="FFFFFF"/>
        <w:ind w:firstLine="708"/>
        <w:jc w:val="both"/>
        <w:textAlignment w:val="baseline"/>
        <w:rPr>
          <w:b/>
          <w:shd w:val="clear" w:color="auto" w:fill="FFFFFF"/>
        </w:rPr>
      </w:pPr>
    </w:p>
    <w:p w14:paraId="400F5BED" w14:textId="77777777" w:rsidR="00EC3267" w:rsidRPr="00026A7D" w:rsidRDefault="00EC3267" w:rsidP="004733F2">
      <w:pPr>
        <w:shd w:val="clear" w:color="auto" w:fill="FFFFFF"/>
        <w:ind w:firstLine="708"/>
        <w:jc w:val="both"/>
        <w:textAlignment w:val="baseline"/>
        <w:rPr>
          <w:b/>
          <w:shd w:val="clear" w:color="auto" w:fill="FFFFFF"/>
        </w:rPr>
      </w:pPr>
      <w:r w:rsidRPr="00026A7D">
        <w:rPr>
          <w:spacing w:val="2"/>
        </w:rPr>
        <w:t>1. В случае смены Учредителя Сетевое издание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2846655F" w14:textId="77777777" w:rsidR="00EC3267" w:rsidRPr="00026A7D" w:rsidRDefault="00EC3267" w:rsidP="004733F2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26A7D">
        <w:rPr>
          <w:spacing w:val="2"/>
        </w:rPr>
        <w:t>2. В случае реорганизации Учредителя его права и обязанности в полном объеме переходят к правопреемнику.</w:t>
      </w:r>
    </w:p>
    <w:p w14:paraId="2FABB1EC" w14:textId="77777777" w:rsidR="00EC3267" w:rsidRPr="00026A7D" w:rsidRDefault="00EC3267" w:rsidP="004733F2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26A7D">
        <w:rPr>
          <w:spacing w:val="2"/>
        </w:rPr>
        <w:t>3. В случае ликвидации Учредителя деятельность Сетевого издания прекращается.</w:t>
      </w:r>
    </w:p>
    <w:p w14:paraId="68D57E5A" w14:textId="77777777" w:rsidR="00EC3267" w:rsidRPr="00026A7D" w:rsidRDefault="00EC3267" w:rsidP="004733F2">
      <w:pPr>
        <w:shd w:val="clear" w:color="auto" w:fill="FFFFFF"/>
        <w:ind w:firstLine="708"/>
        <w:jc w:val="both"/>
        <w:textAlignment w:val="baseline"/>
        <w:rPr>
          <w:b/>
          <w:spacing w:val="2"/>
        </w:rPr>
      </w:pPr>
    </w:p>
    <w:p w14:paraId="615D37CE" w14:textId="62336A2E" w:rsidR="00EC3267" w:rsidRPr="00026A7D" w:rsidRDefault="00EC3267" w:rsidP="004733F2">
      <w:pPr>
        <w:shd w:val="clear" w:color="auto" w:fill="FFFFFF"/>
        <w:ind w:firstLine="708"/>
        <w:jc w:val="both"/>
        <w:textAlignment w:val="baseline"/>
        <w:rPr>
          <w:b/>
          <w:spacing w:val="2"/>
        </w:rPr>
      </w:pPr>
      <w:r w:rsidRPr="00026A7D">
        <w:rPr>
          <w:b/>
          <w:spacing w:val="2"/>
        </w:rPr>
        <w:t>Статья 1</w:t>
      </w:r>
      <w:r w:rsidR="00D25E7B">
        <w:rPr>
          <w:b/>
          <w:spacing w:val="2"/>
        </w:rPr>
        <w:t>1</w:t>
      </w:r>
      <w:r w:rsidRPr="00026A7D">
        <w:rPr>
          <w:b/>
          <w:spacing w:val="2"/>
        </w:rPr>
        <w:t>. Правовые п</w:t>
      </w:r>
      <w:r w:rsidRPr="00026A7D">
        <w:rPr>
          <w:b/>
        </w:rPr>
        <w:t>оследствия ликвидации или реорганизации Редакции, изменения ее организационно-правовой формы</w:t>
      </w:r>
    </w:p>
    <w:p w14:paraId="5032D65E" w14:textId="77777777" w:rsidR="00EC3267" w:rsidRPr="00026A7D" w:rsidRDefault="00EC3267" w:rsidP="004733F2">
      <w:pPr>
        <w:jc w:val="center"/>
      </w:pPr>
    </w:p>
    <w:p w14:paraId="4956A9A4" w14:textId="77777777" w:rsidR="00EC3267" w:rsidRPr="00026A7D" w:rsidRDefault="00EC3267" w:rsidP="004733F2">
      <w:pPr>
        <w:jc w:val="both"/>
      </w:pPr>
      <w:r w:rsidRPr="00026A7D">
        <w:tab/>
        <w:t>1. Решение о ликвидации, реорганизации Редакции, изменения ее организационно-правовой формы принимается Учредителем.</w:t>
      </w:r>
    </w:p>
    <w:p w14:paraId="1CB6DC16" w14:textId="77777777" w:rsidR="00EC3267" w:rsidRPr="00026A7D" w:rsidRDefault="00EC3267" w:rsidP="004733F2">
      <w:pPr>
        <w:jc w:val="both"/>
      </w:pPr>
      <w:r w:rsidRPr="00026A7D">
        <w:tab/>
        <w:t>2. В случае ликвидации Редакции, ее права и обязанности в полном объеме переходят к Учредителю, выпуск Сетевого издания прекращается, имущественные отношения не возникают.</w:t>
      </w:r>
    </w:p>
    <w:p w14:paraId="2E25F3DC" w14:textId="77777777" w:rsidR="00EC3267" w:rsidRPr="00026A7D" w:rsidRDefault="00EC3267" w:rsidP="004733F2">
      <w:pPr>
        <w:jc w:val="both"/>
      </w:pPr>
      <w:r w:rsidRPr="00026A7D">
        <w:tab/>
        <w:t>3. Ликвидация Редакции осуществляется в соответствии с законодательством Российской Федерации. Ликвидация Редакции влечет прекращение ее деятельности без перехода прав и обязанностей в порядке правопреемства к другим лицам.</w:t>
      </w:r>
      <w:r w:rsidRPr="00026A7D">
        <w:tab/>
      </w:r>
    </w:p>
    <w:p w14:paraId="01091DC9" w14:textId="77777777" w:rsidR="00EC3267" w:rsidRPr="00026A7D" w:rsidRDefault="00EC3267" w:rsidP="004733F2">
      <w:pPr>
        <w:jc w:val="both"/>
      </w:pPr>
      <w:r w:rsidRPr="00026A7D">
        <w:tab/>
        <w:t>4. В случае реорганизации, изменения организационно-правовой формы Редакции ее права и обязанности переходят к правопреемнику.</w:t>
      </w:r>
    </w:p>
    <w:p w14:paraId="55C859D9" w14:textId="77777777" w:rsidR="00EC3267" w:rsidRPr="00026A7D" w:rsidRDefault="00EC3267" w:rsidP="004733F2">
      <w:pPr>
        <w:ind w:firstLine="708"/>
        <w:jc w:val="both"/>
      </w:pPr>
      <w:r w:rsidRPr="00026A7D">
        <w:t>Порядок реорганизации или изменения организационно-правовой формы Редакции определяются действующим законодательством.</w:t>
      </w:r>
    </w:p>
    <w:p w14:paraId="022BABA9" w14:textId="77777777" w:rsidR="00EC3267" w:rsidRPr="00026A7D" w:rsidRDefault="00EC3267" w:rsidP="004733F2">
      <w:pPr>
        <w:ind w:firstLine="708"/>
        <w:jc w:val="both"/>
      </w:pPr>
      <w:r w:rsidRPr="00026A7D">
        <w:t>5. Реорганизация Редакции не является основанием для прекращения деятельности и выпуска Сетевого издания, если Учредителем не принято иного решения.</w:t>
      </w:r>
    </w:p>
    <w:p w14:paraId="60651875" w14:textId="77777777" w:rsidR="00EC3267" w:rsidRPr="00026A7D" w:rsidRDefault="00EC3267" w:rsidP="004733F2">
      <w:pPr>
        <w:ind w:firstLine="708"/>
        <w:jc w:val="both"/>
      </w:pPr>
      <w:r w:rsidRPr="00026A7D">
        <w:t xml:space="preserve">6. При реорганизации Редакции, изменения ее организационно-правовой формы, все права и документы передаются в соответствии с установленными правилами правопреемнику. </w:t>
      </w:r>
    </w:p>
    <w:p w14:paraId="216824D6" w14:textId="77777777" w:rsidR="00EC3267" w:rsidRPr="00026A7D" w:rsidRDefault="00EC3267" w:rsidP="004733F2">
      <w:pPr>
        <w:ind w:firstLine="708"/>
        <w:jc w:val="both"/>
      </w:pPr>
      <w:r w:rsidRPr="00026A7D">
        <w:t>7. При реорганизации Редакции, изменении ее организационно-правовой формы принимается и утверждается новый устав редакции.</w:t>
      </w:r>
    </w:p>
    <w:p w14:paraId="3359F88A" w14:textId="77777777" w:rsidR="00EC3267" w:rsidRPr="00026A7D" w:rsidRDefault="00EC3267" w:rsidP="004733F2">
      <w:pPr>
        <w:ind w:firstLine="708"/>
        <w:jc w:val="both"/>
      </w:pPr>
    </w:p>
    <w:p w14:paraId="1DA094F6" w14:textId="099A3F6D" w:rsidR="00EC3267" w:rsidRPr="00026A7D" w:rsidRDefault="00EC3267" w:rsidP="004733F2">
      <w:pPr>
        <w:ind w:firstLine="708"/>
        <w:jc w:val="both"/>
        <w:rPr>
          <w:b/>
        </w:rPr>
      </w:pPr>
      <w:r w:rsidRPr="00026A7D">
        <w:rPr>
          <w:b/>
        </w:rPr>
        <w:t>Статья 1</w:t>
      </w:r>
      <w:r w:rsidR="00D25E7B">
        <w:rPr>
          <w:b/>
        </w:rPr>
        <w:t>2</w:t>
      </w:r>
      <w:r w:rsidRPr="00026A7D">
        <w:rPr>
          <w:b/>
        </w:rPr>
        <w:t>. Порядок утверждения и изменения устава редакции</w:t>
      </w:r>
    </w:p>
    <w:p w14:paraId="347F5824" w14:textId="77777777" w:rsidR="00EC3267" w:rsidRPr="00026A7D" w:rsidRDefault="00EC3267" w:rsidP="004733F2">
      <w:pPr>
        <w:ind w:firstLine="708"/>
        <w:jc w:val="both"/>
        <w:rPr>
          <w:b/>
        </w:rPr>
      </w:pPr>
    </w:p>
    <w:p w14:paraId="14652E74" w14:textId="77777777" w:rsidR="00EC3267" w:rsidRPr="00026A7D" w:rsidRDefault="00EC3267" w:rsidP="004733F2">
      <w:pPr>
        <w:ind w:firstLine="708"/>
        <w:jc w:val="both"/>
      </w:pPr>
      <w:r w:rsidRPr="00026A7D">
        <w:t>1. Устав редакции Сетевого издания принимается на собрании коллектива журналистов и утверждается Учредителем.</w:t>
      </w:r>
    </w:p>
    <w:p w14:paraId="08B3D5A9" w14:textId="77777777" w:rsidR="00EC3267" w:rsidRPr="00026A7D" w:rsidRDefault="00EC3267" w:rsidP="004733F2">
      <w:pPr>
        <w:ind w:firstLine="708"/>
        <w:jc w:val="both"/>
      </w:pPr>
      <w:r w:rsidRPr="00026A7D">
        <w:t>2. Изменения и дополнения в устав редакции Сетевого издания предлагаются Учредителем по собственной инициативе, по предложению Редакции и принимаются в соответствии с частью 1 настоящей статьи на общем собрании коллектива журналистов и утверждаются Учредителем.</w:t>
      </w:r>
    </w:p>
    <w:p w14:paraId="76186CBD" w14:textId="522D632B" w:rsidR="00EC3267" w:rsidRPr="00026A7D" w:rsidRDefault="00EC3267" w:rsidP="004733F2">
      <w:pPr>
        <w:ind w:firstLine="708"/>
        <w:jc w:val="both"/>
      </w:pPr>
      <w:r w:rsidRPr="00026A7D">
        <w:t>3. В случае отказа Учредителя утвердить внесенные Редакцией изменения к уставу, либо при отклонении изменений, вносимых в устав по инициативе Учредителя, стороны достигают согласия путем переговоров.</w:t>
      </w:r>
    </w:p>
    <w:p w14:paraId="22107F48" w14:textId="77777777" w:rsidR="00EC3267" w:rsidRPr="00026A7D" w:rsidRDefault="00EC3267" w:rsidP="004733F2">
      <w:pPr>
        <w:ind w:firstLine="708"/>
        <w:jc w:val="both"/>
        <w:rPr>
          <w:b/>
        </w:rPr>
      </w:pPr>
    </w:p>
    <w:p w14:paraId="6DEFA0EE" w14:textId="30E9570E" w:rsidR="00EC3267" w:rsidRPr="00026A7D" w:rsidRDefault="00EC3267" w:rsidP="004733F2">
      <w:pPr>
        <w:ind w:firstLine="708"/>
        <w:jc w:val="both"/>
        <w:rPr>
          <w:b/>
        </w:rPr>
      </w:pPr>
      <w:r w:rsidRPr="00026A7D">
        <w:rPr>
          <w:b/>
        </w:rPr>
        <w:t>Статья 1</w:t>
      </w:r>
      <w:r w:rsidR="00D25E7B">
        <w:rPr>
          <w:b/>
        </w:rPr>
        <w:t>3</w:t>
      </w:r>
      <w:r w:rsidRPr="00026A7D">
        <w:rPr>
          <w:b/>
        </w:rPr>
        <w:t>. Заключительные положения</w:t>
      </w:r>
    </w:p>
    <w:p w14:paraId="1CFDB802" w14:textId="77777777" w:rsidR="00EC3267" w:rsidRPr="00026A7D" w:rsidRDefault="00EC3267" w:rsidP="004733F2">
      <w:pPr>
        <w:jc w:val="both"/>
      </w:pPr>
    </w:p>
    <w:p w14:paraId="4C88EDC8" w14:textId="324256B1" w:rsidR="00EC3267" w:rsidRPr="00026A7D" w:rsidRDefault="00EC3267" w:rsidP="004733F2">
      <w:pPr>
        <w:ind w:firstLine="708"/>
        <w:jc w:val="both"/>
      </w:pPr>
      <w:r w:rsidRPr="00026A7D">
        <w:t>1. Правоотношения, не урегулированные настоящим Уставом, регулируются в соответствии с законодательством Российской Федерации.</w:t>
      </w:r>
    </w:p>
    <w:p w14:paraId="3C16EF51" w14:textId="3604979F" w:rsidR="00EC3267" w:rsidRPr="00026A7D" w:rsidRDefault="00EC3267" w:rsidP="004733F2">
      <w:pPr>
        <w:ind w:firstLine="708"/>
        <w:jc w:val="both"/>
      </w:pPr>
      <w:r w:rsidRPr="00026A7D">
        <w:t>2. Если в результате внесения изменений в законодательство настоящий Устав вступит с ним в противоречие, то до внесения изменений в Устав он действует в части, не противоречащей законодательству.</w:t>
      </w:r>
    </w:p>
    <w:p w14:paraId="55F95E5A" w14:textId="05C1A1B9" w:rsidR="006D1AAF" w:rsidRPr="00CB4A44" w:rsidRDefault="006D1AAF" w:rsidP="00957173">
      <w:pPr>
        <w:autoSpaceDE w:val="0"/>
        <w:autoSpaceDN w:val="0"/>
        <w:adjustRightInd w:val="0"/>
        <w:jc w:val="both"/>
      </w:pPr>
    </w:p>
    <w:sectPr w:rsidR="006D1AAF" w:rsidRPr="00CB4A44" w:rsidSect="00026A7D">
      <w:type w:val="continuous"/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4BE80" w14:textId="77777777" w:rsidR="00B370E2" w:rsidRDefault="00B370E2">
      <w:r>
        <w:separator/>
      </w:r>
    </w:p>
  </w:endnote>
  <w:endnote w:type="continuationSeparator" w:id="0">
    <w:p w14:paraId="69CF5C41" w14:textId="77777777" w:rsidR="00B370E2" w:rsidRDefault="00B3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7396B" w14:textId="77777777" w:rsidR="00B370E2" w:rsidRDefault="00B370E2">
      <w:r>
        <w:separator/>
      </w:r>
    </w:p>
  </w:footnote>
  <w:footnote w:type="continuationSeparator" w:id="0">
    <w:p w14:paraId="2A6F351E" w14:textId="77777777" w:rsidR="00B370E2" w:rsidRDefault="00B3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26A7D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5B43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298D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0B7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33F2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1A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4037"/>
    <w:rsid w:val="005C6E72"/>
    <w:rsid w:val="005D554B"/>
    <w:rsid w:val="005D6E70"/>
    <w:rsid w:val="005E11EC"/>
    <w:rsid w:val="005E12F7"/>
    <w:rsid w:val="005E2743"/>
    <w:rsid w:val="005E2833"/>
    <w:rsid w:val="005E53BC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5B4D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463"/>
    <w:rsid w:val="0068174E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6F3EE4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0E5B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370E2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4947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22DE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2CC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46D3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5E7B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491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77751"/>
    <w:rsid w:val="00D81E84"/>
    <w:rsid w:val="00D83413"/>
    <w:rsid w:val="00D83DFE"/>
    <w:rsid w:val="00D84F1D"/>
    <w:rsid w:val="00D923BE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0CF"/>
    <w:rsid w:val="00E57260"/>
    <w:rsid w:val="00E575E7"/>
    <w:rsid w:val="00E670BB"/>
    <w:rsid w:val="00E705EC"/>
    <w:rsid w:val="00E71341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3267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49A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  <w:style w:type="character" w:customStyle="1" w:styleId="FontStyle16">
    <w:name w:val="Font Style16"/>
    <w:basedOn w:val="a2"/>
    <w:rsid w:val="00EC326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  <w:style w:type="character" w:customStyle="1" w:styleId="FontStyle16">
    <w:name w:val="Font Style16"/>
    <w:basedOn w:val="a2"/>
    <w:rsid w:val="00EC32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A3C0-3877-4219-B080-58672B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23</cp:revision>
  <cp:lastPrinted>2024-12-27T05:01:00Z</cp:lastPrinted>
  <dcterms:created xsi:type="dcterms:W3CDTF">2024-12-25T05:18:00Z</dcterms:created>
  <dcterms:modified xsi:type="dcterms:W3CDTF">2024-12-27T05:01:00Z</dcterms:modified>
</cp:coreProperties>
</file>