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B615E" w14:textId="77777777" w:rsidR="0074704D" w:rsidRPr="00D9427A" w:rsidRDefault="007C2C36" w:rsidP="00091F0C">
      <w:pPr>
        <w:widowControl w:val="0"/>
        <w:jc w:val="both"/>
      </w:pPr>
      <w:r w:rsidRPr="00D9427A">
        <w:rPr>
          <w:noProof/>
        </w:rPr>
        <w:drawing>
          <wp:anchor distT="0" distB="0" distL="114300" distR="114300" simplePos="0" relativeHeight="251656192" behindDoc="0" locked="0" layoutInCell="1" allowOverlap="1" wp14:anchorId="30FDA881" wp14:editId="0E363309">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9">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3463C" w14:textId="77777777" w:rsidR="0074704D" w:rsidRPr="00D9427A" w:rsidRDefault="0074704D" w:rsidP="00091F0C">
      <w:pPr>
        <w:widowControl w:val="0"/>
        <w:jc w:val="both"/>
      </w:pPr>
    </w:p>
    <w:p w14:paraId="668A6BFF" w14:textId="77777777" w:rsidR="0074704D" w:rsidRPr="00D9427A" w:rsidRDefault="0074704D" w:rsidP="00091F0C">
      <w:pPr>
        <w:widowControl w:val="0"/>
        <w:jc w:val="both"/>
        <w:rPr>
          <w:lang w:val="en-US"/>
        </w:rPr>
      </w:pPr>
    </w:p>
    <w:p w14:paraId="675E0DAB" w14:textId="77777777" w:rsidR="00880D13" w:rsidRPr="00D9427A" w:rsidRDefault="00880D13" w:rsidP="00091F0C">
      <w:pPr>
        <w:widowControl w:val="0"/>
        <w:jc w:val="both"/>
        <w:rPr>
          <w:lang w:val="en-US"/>
        </w:rPr>
      </w:pPr>
    </w:p>
    <w:p w14:paraId="1E3F58E0" w14:textId="77777777" w:rsidR="00880D13" w:rsidRPr="00D9427A" w:rsidRDefault="00880D13" w:rsidP="00091F0C">
      <w:pPr>
        <w:widowControl w:val="0"/>
        <w:jc w:val="both"/>
        <w:rPr>
          <w:lang w:val="en-US"/>
        </w:rPr>
      </w:pPr>
    </w:p>
    <w:p w14:paraId="7F415799" w14:textId="77777777" w:rsidR="00880D13" w:rsidRPr="00D9427A" w:rsidRDefault="00880D13" w:rsidP="00091F0C">
      <w:pPr>
        <w:widowControl w:val="0"/>
        <w:jc w:val="both"/>
        <w:rPr>
          <w:lang w:val="en-US"/>
        </w:rPr>
      </w:pPr>
    </w:p>
    <w:p w14:paraId="08CA7AB4" w14:textId="77777777" w:rsidR="00880D13" w:rsidRPr="00D9427A" w:rsidRDefault="00880D13" w:rsidP="00091F0C">
      <w:pPr>
        <w:widowControl w:val="0"/>
        <w:jc w:val="both"/>
        <w:rPr>
          <w:lang w:val="en-US"/>
        </w:rPr>
      </w:pPr>
    </w:p>
    <w:p w14:paraId="5AD1F114" w14:textId="77777777" w:rsidR="00880D13" w:rsidRPr="00D9427A" w:rsidRDefault="00880D13" w:rsidP="00091F0C">
      <w:pPr>
        <w:widowControl w:val="0"/>
        <w:jc w:val="both"/>
        <w:rPr>
          <w:lang w:val="en-US"/>
        </w:rPr>
      </w:pPr>
    </w:p>
    <w:p w14:paraId="431A741E" w14:textId="77777777" w:rsidR="00880D13" w:rsidRPr="00D9427A" w:rsidRDefault="00880D13" w:rsidP="00091F0C">
      <w:pPr>
        <w:widowControl w:val="0"/>
        <w:jc w:val="both"/>
        <w:rPr>
          <w:lang w:val="en-US"/>
        </w:rPr>
      </w:pPr>
    </w:p>
    <w:p w14:paraId="68E5734B" w14:textId="77777777" w:rsidR="00FE3241" w:rsidRPr="00D9427A" w:rsidRDefault="00FE3241" w:rsidP="00091F0C">
      <w:pPr>
        <w:ind w:firstLine="720"/>
        <w:jc w:val="both"/>
      </w:pPr>
    </w:p>
    <w:p w14:paraId="0F7259A8" w14:textId="77777777" w:rsidR="006B6F8A" w:rsidRPr="00D9427A" w:rsidRDefault="006B6F8A" w:rsidP="00091F0C">
      <w:pPr>
        <w:ind w:firstLine="720"/>
        <w:jc w:val="both"/>
      </w:pPr>
    </w:p>
    <w:p w14:paraId="51AF1333" w14:textId="77777777" w:rsidR="006B6F8A" w:rsidRPr="00D9427A" w:rsidRDefault="006B6F8A" w:rsidP="006B6F8A">
      <w:pPr>
        <w:pStyle w:val="ConsPlusNormal"/>
        <w:widowControl/>
        <w:ind w:firstLine="709"/>
        <w:jc w:val="center"/>
        <w:rPr>
          <w:rFonts w:ascii="Times New Roman" w:hAnsi="Times New Roman" w:cs="Times New Roman"/>
          <w:sz w:val="24"/>
          <w:szCs w:val="24"/>
        </w:rPr>
      </w:pPr>
      <w:r w:rsidRPr="00D9427A">
        <w:rPr>
          <w:rFonts w:ascii="Times New Roman" w:hAnsi="Times New Roman" w:cs="Times New Roman"/>
          <w:sz w:val="24"/>
          <w:szCs w:val="24"/>
        </w:rPr>
        <w:t>Об утверждении Положения «</w:t>
      </w:r>
      <w:bookmarkStart w:id="0" w:name="_Hlk182302576"/>
      <w:r w:rsidRPr="00D9427A">
        <w:rPr>
          <w:rFonts w:ascii="Times New Roman" w:hAnsi="Times New Roman" w:cs="Times New Roman"/>
          <w:bCs/>
          <w:sz w:val="24"/>
          <w:szCs w:val="24"/>
        </w:rPr>
        <w:t>О пенсионном обеспечении лиц, замещавших муниципальные должности в муниципальном образовании «Город Воткинск</w:t>
      </w:r>
      <w:bookmarkEnd w:id="0"/>
      <w:r w:rsidRPr="00D9427A">
        <w:rPr>
          <w:rFonts w:ascii="Times New Roman" w:hAnsi="Times New Roman" w:cs="Times New Roman"/>
          <w:bCs/>
          <w:sz w:val="24"/>
          <w:szCs w:val="24"/>
        </w:rPr>
        <w:t>»</w:t>
      </w:r>
    </w:p>
    <w:p w14:paraId="458500A1" w14:textId="77777777" w:rsidR="00CF346E" w:rsidRPr="00D9427A" w:rsidRDefault="00CF346E" w:rsidP="00091F0C">
      <w:pPr>
        <w:ind w:firstLine="720"/>
        <w:jc w:val="both"/>
      </w:pPr>
    </w:p>
    <w:p w14:paraId="03D52F82" w14:textId="72DBB2F2" w:rsidR="00301167" w:rsidRPr="00D9427A" w:rsidRDefault="00301167" w:rsidP="00301167">
      <w:pPr>
        <w:autoSpaceDE w:val="0"/>
        <w:autoSpaceDN w:val="0"/>
        <w:adjustRightInd w:val="0"/>
        <w:jc w:val="both"/>
      </w:pPr>
    </w:p>
    <w:p w14:paraId="716CEE6A" w14:textId="67EDEFA5" w:rsidR="00BB2FAB" w:rsidRPr="00D9427A" w:rsidRDefault="00BB2FAB" w:rsidP="00301167">
      <w:pPr>
        <w:autoSpaceDE w:val="0"/>
        <w:autoSpaceDN w:val="0"/>
        <w:adjustRightInd w:val="0"/>
        <w:jc w:val="both"/>
      </w:pPr>
    </w:p>
    <w:p w14:paraId="248C4DC5" w14:textId="77777777" w:rsidR="00301167" w:rsidRPr="00D9427A" w:rsidRDefault="00301167" w:rsidP="00301167">
      <w:pPr>
        <w:jc w:val="both"/>
      </w:pPr>
      <w:r w:rsidRPr="00D9427A">
        <w:t xml:space="preserve">Принято Воткинской </w:t>
      </w:r>
    </w:p>
    <w:p w14:paraId="3590333E" w14:textId="7E7A8FB9" w:rsidR="00301167" w:rsidRPr="00D9427A" w:rsidRDefault="00301167" w:rsidP="00301167">
      <w:pPr>
        <w:tabs>
          <w:tab w:val="left" w:pos="6804"/>
        </w:tabs>
        <w:jc w:val="both"/>
      </w:pPr>
      <w:r w:rsidRPr="00D9427A">
        <w:t>городской Думой</w:t>
      </w:r>
      <w:r w:rsidRPr="00D9427A">
        <w:tab/>
        <w:t xml:space="preserve"> </w:t>
      </w:r>
      <w:r w:rsidR="00E96EB7" w:rsidRPr="00D9427A">
        <w:t>27 ноября</w:t>
      </w:r>
      <w:r w:rsidRPr="00D9427A">
        <w:t xml:space="preserve"> 2024 года</w:t>
      </w:r>
    </w:p>
    <w:p w14:paraId="780A9F98" w14:textId="7B034620" w:rsidR="00301167" w:rsidRPr="00D9427A" w:rsidRDefault="00301167" w:rsidP="00301167">
      <w:pPr>
        <w:jc w:val="both"/>
      </w:pPr>
    </w:p>
    <w:p w14:paraId="5C381FDC" w14:textId="25F8B7C7" w:rsidR="00915BFE" w:rsidRPr="00D9427A" w:rsidRDefault="00915BFE" w:rsidP="00915BFE">
      <w:pPr>
        <w:pStyle w:val="ConsPlusNormal"/>
        <w:widowControl/>
        <w:ind w:firstLine="709"/>
        <w:jc w:val="center"/>
        <w:rPr>
          <w:rFonts w:ascii="Times New Roman" w:hAnsi="Times New Roman" w:cs="Times New Roman"/>
          <w:sz w:val="24"/>
          <w:szCs w:val="24"/>
        </w:rPr>
      </w:pPr>
    </w:p>
    <w:p w14:paraId="021B79BD" w14:textId="77777777" w:rsidR="00915BFE" w:rsidRPr="00D9427A" w:rsidRDefault="00915BFE" w:rsidP="00915BFE">
      <w:pPr>
        <w:autoSpaceDE w:val="0"/>
        <w:autoSpaceDN w:val="0"/>
        <w:adjustRightInd w:val="0"/>
        <w:ind w:firstLine="709"/>
        <w:jc w:val="both"/>
      </w:pPr>
    </w:p>
    <w:p w14:paraId="7319F2D1" w14:textId="77777777" w:rsidR="00915BFE" w:rsidRPr="00D9427A" w:rsidRDefault="00915BFE" w:rsidP="00915BFE">
      <w:pPr>
        <w:autoSpaceDE w:val="0"/>
        <w:ind w:firstLine="709"/>
        <w:jc w:val="both"/>
      </w:pPr>
      <w:proofErr w:type="gramStart"/>
      <w:r w:rsidRPr="00D9427A">
        <w:t>Руководствуясь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 Уставом муниципального образования «Город Воткинск», Регламентом Воткинской городской Думы, Дума решает:</w:t>
      </w:r>
      <w:proofErr w:type="gramEnd"/>
    </w:p>
    <w:p w14:paraId="45852DBF" w14:textId="77777777" w:rsidR="00915BFE" w:rsidRPr="00D9427A" w:rsidRDefault="00915BFE" w:rsidP="00915BFE">
      <w:pPr>
        <w:pStyle w:val="ConsPlusNormal"/>
        <w:widowControl/>
        <w:ind w:firstLine="709"/>
        <w:jc w:val="both"/>
        <w:rPr>
          <w:rFonts w:ascii="Times New Roman" w:hAnsi="Times New Roman" w:cs="Times New Roman"/>
          <w:sz w:val="24"/>
          <w:szCs w:val="24"/>
        </w:rPr>
      </w:pPr>
      <w:r w:rsidRPr="00D9427A">
        <w:rPr>
          <w:rFonts w:ascii="Times New Roman" w:hAnsi="Times New Roman" w:cs="Times New Roman"/>
          <w:sz w:val="24"/>
          <w:szCs w:val="24"/>
        </w:rPr>
        <w:t>1. Утвердить Положение «О пенсионном обеспечении лиц, замещавших муниципальные должности в муниципальном образовании «Город Воткинск» (прилагается).</w:t>
      </w:r>
    </w:p>
    <w:p w14:paraId="2138BF7F" w14:textId="77777777" w:rsidR="00915BFE" w:rsidRPr="00D9427A" w:rsidRDefault="00915BFE" w:rsidP="00915BFE">
      <w:pPr>
        <w:pStyle w:val="ConsPlusNormal"/>
        <w:ind w:firstLine="709"/>
        <w:jc w:val="both"/>
        <w:rPr>
          <w:rFonts w:ascii="Times New Roman" w:hAnsi="Times New Roman" w:cs="Times New Roman"/>
          <w:sz w:val="24"/>
          <w:szCs w:val="24"/>
        </w:rPr>
      </w:pPr>
      <w:r w:rsidRPr="00D9427A">
        <w:rPr>
          <w:rFonts w:ascii="Times New Roman" w:hAnsi="Times New Roman" w:cs="Times New Roman"/>
          <w:sz w:val="24"/>
          <w:szCs w:val="24"/>
        </w:rPr>
        <w:t xml:space="preserve">2. Признать утратившим силу Решение Воткинской городской Думы от 26.05.2010 № 595 «Об утверждении Положения о порядке установления и выплаты ежемесячной доплаты к пенсии лицам, замещавшим муниципальные должности». </w:t>
      </w:r>
    </w:p>
    <w:p w14:paraId="19172D14" w14:textId="77777777" w:rsidR="00915BFE" w:rsidRPr="00D9427A" w:rsidRDefault="00915BFE" w:rsidP="00915BFE">
      <w:pPr>
        <w:ind w:firstLine="709"/>
        <w:jc w:val="both"/>
      </w:pPr>
      <w:r w:rsidRPr="00D9427A">
        <w:t>3. Настоящее Решение вступает в силу после его обнародования.</w:t>
      </w:r>
    </w:p>
    <w:p w14:paraId="292905C0" w14:textId="77777777" w:rsidR="00915BFE" w:rsidRPr="00D9427A" w:rsidRDefault="00915BFE" w:rsidP="00915BFE">
      <w:pPr>
        <w:ind w:firstLine="709"/>
        <w:jc w:val="both"/>
      </w:pPr>
      <w:r w:rsidRPr="00D9427A">
        <w:t>4. Обнародовать настоящее Решение путём размещения в сетевом издании «Официальные документы муниципального образования «Город Воткинск».</w:t>
      </w:r>
    </w:p>
    <w:p w14:paraId="573AEBE8" w14:textId="083A5534" w:rsidR="00301167" w:rsidRPr="00D9427A" w:rsidRDefault="00301167" w:rsidP="00301167">
      <w:pPr>
        <w:widowControl w:val="0"/>
        <w:tabs>
          <w:tab w:val="left" w:pos="0"/>
        </w:tabs>
        <w:spacing w:line="20" w:lineRule="atLeast"/>
        <w:jc w:val="both"/>
      </w:pPr>
    </w:p>
    <w:p w14:paraId="40E373E6" w14:textId="70E20762" w:rsidR="00BB2FAB" w:rsidRPr="00D9427A" w:rsidRDefault="00BB2FAB" w:rsidP="00301167">
      <w:pPr>
        <w:widowControl w:val="0"/>
        <w:tabs>
          <w:tab w:val="left" w:pos="0"/>
        </w:tabs>
        <w:spacing w:line="20" w:lineRule="atLeast"/>
        <w:jc w:val="both"/>
      </w:pPr>
    </w:p>
    <w:p w14:paraId="2A4229B9" w14:textId="47476012" w:rsidR="00BB2FAB" w:rsidRPr="00D9427A" w:rsidRDefault="00BB2FAB" w:rsidP="00301167">
      <w:pPr>
        <w:widowControl w:val="0"/>
        <w:tabs>
          <w:tab w:val="left" w:pos="0"/>
        </w:tabs>
        <w:spacing w:line="20" w:lineRule="atLeast"/>
        <w:jc w:val="both"/>
      </w:pPr>
    </w:p>
    <w:p w14:paraId="183D5F6B" w14:textId="77777777" w:rsidR="00BB2FAB" w:rsidRPr="00D9427A" w:rsidRDefault="00BB2FAB" w:rsidP="00301167">
      <w:pPr>
        <w:widowControl w:val="0"/>
        <w:tabs>
          <w:tab w:val="left" w:pos="0"/>
        </w:tabs>
        <w:spacing w:line="20" w:lineRule="atLeast"/>
        <w:jc w:val="both"/>
      </w:pPr>
    </w:p>
    <w:p w14:paraId="0A790E0F" w14:textId="77777777" w:rsidR="00370273" w:rsidRPr="00D9427A" w:rsidRDefault="00370273" w:rsidP="00370273">
      <w:pPr>
        <w:widowControl w:val="0"/>
        <w:tabs>
          <w:tab w:val="left" w:pos="0"/>
        </w:tabs>
        <w:spacing w:line="20" w:lineRule="atLeast"/>
        <w:jc w:val="both"/>
      </w:pPr>
      <w:r w:rsidRPr="00D9427A">
        <w:rPr>
          <w:noProof/>
        </w:rPr>
        <mc:AlternateContent>
          <mc:Choice Requires="wpg">
            <w:drawing>
              <wp:anchor distT="0" distB="0" distL="114300" distR="114300" simplePos="0" relativeHeight="251659264" behindDoc="0" locked="0" layoutInCell="1" allowOverlap="1" wp14:anchorId="50508F66" wp14:editId="3D9A1F8F">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E65F" w14:textId="009D98B9" w:rsidR="005E2743" w:rsidRDefault="005E2743" w:rsidP="00675DC0">
                              <w:pPr>
                                <w:widowControl w:val="0"/>
                                <w:tabs>
                                  <w:tab w:val="left" w:pos="6804"/>
                                </w:tabs>
                                <w:jc w:val="both"/>
                              </w:pPr>
                              <w:r>
                                <w:t xml:space="preserve">Глава муниципального образования </w:t>
                              </w:r>
                            </w:p>
                            <w:p w14:paraId="304FD415" w14:textId="77777777" w:rsidR="005E2743" w:rsidRDefault="005E2743" w:rsidP="00675DC0">
                              <w:pPr>
                                <w:widowControl w:val="0"/>
                                <w:tabs>
                                  <w:tab w:val="left" w:pos="1701"/>
                                  <w:tab w:val="left" w:pos="6804"/>
                                </w:tabs>
                                <w:jc w:val="both"/>
                              </w:pPr>
                              <w:r>
                                <w:t>«Город Воткинск»</w:t>
                              </w:r>
                            </w:p>
                            <w:p w14:paraId="0187EFFE" w14:textId="77777777" w:rsidR="005E2743" w:rsidRDefault="005E2743" w:rsidP="00675DC0">
                              <w:pPr>
                                <w:widowControl w:val="0"/>
                                <w:tabs>
                                  <w:tab w:val="left" w:pos="6804"/>
                                </w:tabs>
                                <w:jc w:val="both"/>
                              </w:pPr>
                            </w:p>
                            <w:p w14:paraId="570E85E4" w14:textId="44B3A42D" w:rsidR="005E2743" w:rsidRDefault="005E2743" w:rsidP="00675DC0">
                              <w:pPr>
                                <w:widowControl w:val="0"/>
                                <w:jc w:val="both"/>
                              </w:pPr>
                              <w:r>
                                <w:t xml:space="preserve">__________________ </w:t>
                              </w:r>
                              <w:proofErr w:type="spellStart"/>
                              <w:r>
                                <w:t>А.В.Заметаев</w:t>
                              </w:r>
                              <w:proofErr w:type="spellEnd"/>
                            </w:p>
                            <w:p w14:paraId="63335285" w14:textId="77777777" w:rsidR="005E2743" w:rsidRDefault="005E2743" w:rsidP="00370273">
                              <w:pPr>
                                <w:widowControl w:val="0"/>
                                <w:tabs>
                                  <w:tab w:val="left" w:pos="6804"/>
                                </w:tabs>
                                <w:jc w:val="both"/>
                              </w:pPr>
                            </w:p>
                            <w:p w14:paraId="42F1A3B0" w14:textId="0385EF18" w:rsidR="005E2743" w:rsidRDefault="006B6F8A" w:rsidP="00370273">
                              <w:pPr>
                                <w:widowControl w:val="0"/>
                                <w:tabs>
                                  <w:tab w:val="left" w:pos="6804"/>
                                </w:tabs>
                                <w:jc w:val="both"/>
                              </w:pPr>
                              <w:r>
                                <w:t>27 ноября</w:t>
                              </w:r>
                              <w:r w:rsidR="005E2743">
                                <w:t xml:space="preserve"> 2024 года</w:t>
                              </w:r>
                            </w:p>
                            <w:p w14:paraId="4B217BF1" w14:textId="0A9BE433" w:rsidR="005E2743" w:rsidRDefault="005E2743" w:rsidP="00370273">
                              <w:pPr>
                                <w:widowControl w:val="0"/>
                                <w:tabs>
                                  <w:tab w:val="left" w:pos="6804"/>
                                </w:tabs>
                                <w:jc w:val="both"/>
                              </w:pPr>
                              <w:r>
                                <w:t>№ 4</w:t>
                              </w:r>
                              <w:r w:rsidR="00E96EB7">
                                <w:t>44</w:t>
                              </w:r>
                              <w:r>
                                <w:t>-РН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DA5D4" w14:textId="77777777" w:rsidR="005E2743" w:rsidRDefault="005E2743" w:rsidP="00370273">
                              <w:pPr>
                                <w:jc w:val="both"/>
                              </w:pPr>
                              <w:r>
                                <w:t xml:space="preserve">Председатель Воткинской </w:t>
                              </w:r>
                            </w:p>
                            <w:p w14:paraId="215F95B4" w14:textId="77777777" w:rsidR="005E2743" w:rsidRDefault="005E2743" w:rsidP="00370273">
                              <w:pPr>
                                <w:widowControl w:val="0"/>
                                <w:tabs>
                                  <w:tab w:val="left" w:pos="6804"/>
                                </w:tabs>
                                <w:jc w:val="both"/>
                              </w:pPr>
                              <w:r>
                                <w:t>городской Думы</w:t>
                              </w:r>
                            </w:p>
                            <w:p w14:paraId="6AFECC24" w14:textId="77777777" w:rsidR="005E2743" w:rsidRDefault="005E2743" w:rsidP="00370273">
                              <w:pPr>
                                <w:widowControl w:val="0"/>
                                <w:tabs>
                                  <w:tab w:val="left" w:pos="6804"/>
                                </w:tabs>
                                <w:jc w:val="both"/>
                              </w:pPr>
                            </w:p>
                            <w:p w14:paraId="4BEA724B" w14:textId="3AAE2332" w:rsidR="005E2743" w:rsidRDefault="005E2743" w:rsidP="00370273">
                              <w:pPr>
                                <w:widowControl w:val="0"/>
                                <w:tabs>
                                  <w:tab w:val="left" w:pos="6804"/>
                                </w:tabs>
                              </w:pPr>
                              <w:r>
                                <w:t xml:space="preserve">______________ </w:t>
                              </w:r>
                              <w:proofErr w:type="spellStart"/>
                              <w:r>
                                <w:t>А.Д.Пищиков</w:t>
                              </w:r>
                              <w:proofErr w:type="spellEnd"/>
                            </w:p>
                            <w:p w14:paraId="7C2F92C4" w14:textId="77777777" w:rsidR="005E2743" w:rsidRDefault="005E2743"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1.95pt;margin-top:3.35pt;width:481.25pt;height:125.95pt;z-index:251659264;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77E1E65F" w14:textId="009D98B9" w:rsidR="005E2743" w:rsidRDefault="005E2743" w:rsidP="00675DC0">
                        <w:pPr>
                          <w:widowControl w:val="0"/>
                          <w:tabs>
                            <w:tab w:val="left" w:pos="6804"/>
                          </w:tabs>
                          <w:jc w:val="both"/>
                        </w:pPr>
                        <w:r>
                          <w:t xml:space="preserve">Глава муниципального образования </w:t>
                        </w:r>
                      </w:p>
                      <w:p w14:paraId="304FD415" w14:textId="77777777" w:rsidR="005E2743" w:rsidRDefault="005E2743" w:rsidP="00675DC0">
                        <w:pPr>
                          <w:widowControl w:val="0"/>
                          <w:tabs>
                            <w:tab w:val="left" w:pos="1701"/>
                            <w:tab w:val="left" w:pos="6804"/>
                          </w:tabs>
                          <w:jc w:val="both"/>
                        </w:pPr>
                        <w:r>
                          <w:t>«Город Воткинск»</w:t>
                        </w:r>
                      </w:p>
                      <w:p w14:paraId="0187EFFE" w14:textId="77777777" w:rsidR="005E2743" w:rsidRDefault="005E2743" w:rsidP="00675DC0">
                        <w:pPr>
                          <w:widowControl w:val="0"/>
                          <w:tabs>
                            <w:tab w:val="left" w:pos="6804"/>
                          </w:tabs>
                          <w:jc w:val="both"/>
                        </w:pPr>
                      </w:p>
                      <w:p w14:paraId="570E85E4" w14:textId="44B3A42D" w:rsidR="005E2743" w:rsidRDefault="005E2743" w:rsidP="00675DC0">
                        <w:pPr>
                          <w:widowControl w:val="0"/>
                          <w:jc w:val="both"/>
                        </w:pPr>
                        <w:r>
                          <w:t xml:space="preserve">__________________ </w:t>
                        </w:r>
                        <w:proofErr w:type="spellStart"/>
                        <w:r>
                          <w:t>А.В.Заметаев</w:t>
                        </w:r>
                        <w:proofErr w:type="spellEnd"/>
                      </w:p>
                      <w:p w14:paraId="63335285" w14:textId="77777777" w:rsidR="005E2743" w:rsidRDefault="005E2743" w:rsidP="00370273">
                        <w:pPr>
                          <w:widowControl w:val="0"/>
                          <w:tabs>
                            <w:tab w:val="left" w:pos="6804"/>
                          </w:tabs>
                          <w:jc w:val="both"/>
                        </w:pPr>
                      </w:p>
                      <w:p w14:paraId="42F1A3B0" w14:textId="0385EF18" w:rsidR="005E2743" w:rsidRDefault="006B6F8A" w:rsidP="00370273">
                        <w:pPr>
                          <w:widowControl w:val="0"/>
                          <w:tabs>
                            <w:tab w:val="left" w:pos="6804"/>
                          </w:tabs>
                          <w:jc w:val="both"/>
                        </w:pPr>
                        <w:r>
                          <w:t>27 ноября</w:t>
                        </w:r>
                        <w:r w:rsidR="005E2743">
                          <w:t xml:space="preserve"> 2024 года</w:t>
                        </w:r>
                      </w:p>
                      <w:p w14:paraId="4B217BF1" w14:textId="0A9BE433" w:rsidR="005E2743" w:rsidRDefault="005E2743" w:rsidP="00370273">
                        <w:pPr>
                          <w:widowControl w:val="0"/>
                          <w:tabs>
                            <w:tab w:val="left" w:pos="6804"/>
                          </w:tabs>
                          <w:jc w:val="both"/>
                        </w:pPr>
                        <w:r>
                          <w:t>№ 4</w:t>
                        </w:r>
                        <w:r w:rsidR="00E96EB7">
                          <w:t>44</w:t>
                        </w:r>
                        <w:r>
                          <w:t>-РН</w:t>
                        </w:r>
                      </w:p>
                    </w:txbxContent>
                  </v:textbox>
                </v:shape>
                <v:shape id="Надпись 2" o:spid="_x0000_s1028" type="#_x0000_t202" style="position:absolute;left:5653;width:3972;height:2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39CDA5D4" w14:textId="77777777" w:rsidR="005E2743" w:rsidRDefault="005E2743" w:rsidP="00370273">
                        <w:pPr>
                          <w:jc w:val="both"/>
                        </w:pPr>
                        <w:r>
                          <w:t xml:space="preserve">Председатель Воткинской </w:t>
                        </w:r>
                      </w:p>
                      <w:p w14:paraId="215F95B4" w14:textId="77777777" w:rsidR="005E2743" w:rsidRDefault="005E2743" w:rsidP="00370273">
                        <w:pPr>
                          <w:widowControl w:val="0"/>
                          <w:tabs>
                            <w:tab w:val="left" w:pos="6804"/>
                          </w:tabs>
                          <w:jc w:val="both"/>
                        </w:pPr>
                        <w:r>
                          <w:t>городской Думы</w:t>
                        </w:r>
                      </w:p>
                      <w:p w14:paraId="6AFECC24" w14:textId="77777777" w:rsidR="005E2743" w:rsidRDefault="005E2743" w:rsidP="00370273">
                        <w:pPr>
                          <w:widowControl w:val="0"/>
                          <w:tabs>
                            <w:tab w:val="left" w:pos="6804"/>
                          </w:tabs>
                          <w:jc w:val="both"/>
                        </w:pPr>
                      </w:p>
                      <w:p w14:paraId="4BEA724B" w14:textId="3AAE2332" w:rsidR="005E2743" w:rsidRDefault="005E2743" w:rsidP="00370273">
                        <w:pPr>
                          <w:widowControl w:val="0"/>
                          <w:tabs>
                            <w:tab w:val="left" w:pos="6804"/>
                          </w:tabs>
                        </w:pPr>
                        <w:r>
                          <w:t xml:space="preserve">______________ </w:t>
                        </w:r>
                        <w:proofErr w:type="spellStart"/>
                        <w:r>
                          <w:t>А.Д.Пищиков</w:t>
                        </w:r>
                        <w:proofErr w:type="spellEnd"/>
                      </w:p>
                      <w:p w14:paraId="7C2F92C4" w14:textId="77777777" w:rsidR="005E2743" w:rsidRDefault="005E2743" w:rsidP="00370273"/>
                    </w:txbxContent>
                  </v:textbox>
                </v:shape>
                <w10:wrap anchorx="margin"/>
              </v:group>
            </w:pict>
          </mc:Fallback>
        </mc:AlternateContent>
      </w:r>
    </w:p>
    <w:p w14:paraId="611D02B4" w14:textId="77777777" w:rsidR="00B42A87" w:rsidRPr="00D9427A" w:rsidRDefault="00B42A87" w:rsidP="00091F0C">
      <w:pPr>
        <w:autoSpaceDE w:val="0"/>
        <w:autoSpaceDN w:val="0"/>
        <w:adjustRightInd w:val="0"/>
        <w:jc w:val="both"/>
      </w:pPr>
    </w:p>
    <w:p w14:paraId="25CE540B" w14:textId="77777777" w:rsidR="00915BFE" w:rsidRPr="00D9427A" w:rsidRDefault="00915BFE" w:rsidP="00091F0C">
      <w:pPr>
        <w:autoSpaceDE w:val="0"/>
        <w:autoSpaceDN w:val="0"/>
        <w:adjustRightInd w:val="0"/>
        <w:jc w:val="both"/>
      </w:pPr>
    </w:p>
    <w:p w14:paraId="777AF3CC" w14:textId="77777777" w:rsidR="00915BFE" w:rsidRPr="00D9427A" w:rsidRDefault="00915BFE" w:rsidP="00091F0C">
      <w:pPr>
        <w:autoSpaceDE w:val="0"/>
        <w:autoSpaceDN w:val="0"/>
        <w:adjustRightInd w:val="0"/>
        <w:jc w:val="both"/>
      </w:pPr>
    </w:p>
    <w:p w14:paraId="42E7D617" w14:textId="77777777" w:rsidR="00915BFE" w:rsidRPr="00D9427A" w:rsidRDefault="00915BFE" w:rsidP="00091F0C">
      <w:pPr>
        <w:autoSpaceDE w:val="0"/>
        <w:autoSpaceDN w:val="0"/>
        <w:adjustRightInd w:val="0"/>
        <w:jc w:val="both"/>
      </w:pPr>
    </w:p>
    <w:p w14:paraId="530D094B" w14:textId="77777777" w:rsidR="00915BFE" w:rsidRPr="00D9427A" w:rsidRDefault="00915BFE" w:rsidP="00091F0C">
      <w:pPr>
        <w:autoSpaceDE w:val="0"/>
        <w:autoSpaceDN w:val="0"/>
        <w:adjustRightInd w:val="0"/>
        <w:jc w:val="both"/>
      </w:pPr>
    </w:p>
    <w:p w14:paraId="362A7364" w14:textId="77777777" w:rsidR="00915BFE" w:rsidRPr="00D9427A" w:rsidRDefault="00915BFE" w:rsidP="00091F0C">
      <w:pPr>
        <w:autoSpaceDE w:val="0"/>
        <w:autoSpaceDN w:val="0"/>
        <w:adjustRightInd w:val="0"/>
        <w:jc w:val="both"/>
      </w:pPr>
    </w:p>
    <w:p w14:paraId="15998172" w14:textId="77777777" w:rsidR="00915BFE" w:rsidRPr="00D9427A" w:rsidRDefault="00915BFE" w:rsidP="00091F0C">
      <w:pPr>
        <w:autoSpaceDE w:val="0"/>
        <w:autoSpaceDN w:val="0"/>
        <w:adjustRightInd w:val="0"/>
        <w:jc w:val="both"/>
      </w:pPr>
    </w:p>
    <w:p w14:paraId="42F1C345" w14:textId="77777777" w:rsidR="00915BFE" w:rsidRPr="00D9427A" w:rsidRDefault="00915BFE" w:rsidP="00091F0C">
      <w:pPr>
        <w:autoSpaceDE w:val="0"/>
        <w:autoSpaceDN w:val="0"/>
        <w:adjustRightInd w:val="0"/>
        <w:jc w:val="both"/>
        <w:sectPr w:rsidR="00915BFE" w:rsidRPr="00D9427A" w:rsidSect="00D06066">
          <w:pgSz w:w="11906" w:h="16838"/>
          <w:pgMar w:top="1134" w:right="707" w:bottom="993" w:left="1701" w:header="709" w:footer="709" w:gutter="0"/>
          <w:cols w:space="708"/>
          <w:docGrid w:linePitch="360"/>
        </w:sectPr>
      </w:pPr>
    </w:p>
    <w:p w14:paraId="21B1EFCF" w14:textId="77777777" w:rsidR="00915BFE" w:rsidRPr="00D9427A" w:rsidRDefault="00915BFE" w:rsidP="00915BFE">
      <w:pPr>
        <w:autoSpaceDE w:val="0"/>
        <w:autoSpaceDN w:val="0"/>
        <w:adjustRightInd w:val="0"/>
        <w:ind w:firstLine="6379"/>
        <w:rPr>
          <w:b/>
        </w:rPr>
      </w:pPr>
      <w:r w:rsidRPr="00D9427A">
        <w:rPr>
          <w:b/>
        </w:rPr>
        <w:lastRenderedPageBreak/>
        <w:t>УТВЕРЖДЕНО</w:t>
      </w:r>
    </w:p>
    <w:p w14:paraId="42499D6F" w14:textId="77777777" w:rsidR="00915BFE" w:rsidRPr="00D9427A" w:rsidRDefault="00915BFE" w:rsidP="00915BFE">
      <w:pPr>
        <w:autoSpaceDE w:val="0"/>
        <w:autoSpaceDN w:val="0"/>
        <w:adjustRightInd w:val="0"/>
        <w:ind w:firstLine="6379"/>
        <w:rPr>
          <w:b/>
        </w:rPr>
      </w:pPr>
      <w:r w:rsidRPr="00D9427A">
        <w:rPr>
          <w:b/>
        </w:rPr>
        <w:t>Решением Воткинской</w:t>
      </w:r>
    </w:p>
    <w:p w14:paraId="1D297EDF" w14:textId="6CB9A845" w:rsidR="00915BFE" w:rsidRPr="00D9427A" w:rsidRDefault="00C75118" w:rsidP="00915BFE">
      <w:pPr>
        <w:autoSpaceDE w:val="0"/>
        <w:autoSpaceDN w:val="0"/>
        <w:adjustRightInd w:val="0"/>
        <w:ind w:firstLine="6379"/>
        <w:rPr>
          <w:b/>
        </w:rPr>
      </w:pPr>
      <w:r w:rsidRPr="00D9427A">
        <w:rPr>
          <w:b/>
        </w:rPr>
        <w:t>г</w:t>
      </w:r>
      <w:r w:rsidR="00915BFE" w:rsidRPr="00D9427A">
        <w:rPr>
          <w:b/>
        </w:rPr>
        <w:t>ородской Думы</w:t>
      </w:r>
    </w:p>
    <w:p w14:paraId="5BF4F8CB" w14:textId="4F1347D5" w:rsidR="00915BFE" w:rsidRPr="00D9427A" w:rsidRDefault="00915BFE" w:rsidP="00915BFE">
      <w:pPr>
        <w:autoSpaceDE w:val="0"/>
        <w:autoSpaceDN w:val="0"/>
        <w:adjustRightInd w:val="0"/>
        <w:ind w:firstLine="6379"/>
        <w:rPr>
          <w:b/>
        </w:rPr>
      </w:pPr>
      <w:r w:rsidRPr="00D9427A">
        <w:rPr>
          <w:b/>
        </w:rPr>
        <w:t>от 27.11.2024 №</w:t>
      </w:r>
      <w:r w:rsidR="00C75118" w:rsidRPr="00D9427A">
        <w:rPr>
          <w:b/>
        </w:rPr>
        <w:t xml:space="preserve"> 444-РН</w:t>
      </w:r>
    </w:p>
    <w:p w14:paraId="5FF95E08" w14:textId="77777777" w:rsidR="00915BFE" w:rsidRPr="00D9427A" w:rsidRDefault="00915BFE" w:rsidP="00915BFE">
      <w:pPr>
        <w:autoSpaceDE w:val="0"/>
        <w:autoSpaceDN w:val="0"/>
        <w:adjustRightInd w:val="0"/>
        <w:ind w:firstLine="709"/>
        <w:rPr>
          <w:b/>
        </w:rPr>
      </w:pPr>
    </w:p>
    <w:p w14:paraId="692F8228" w14:textId="77777777" w:rsidR="00403443" w:rsidRPr="00D9427A" w:rsidRDefault="00403443" w:rsidP="00915BFE">
      <w:pPr>
        <w:autoSpaceDE w:val="0"/>
        <w:autoSpaceDN w:val="0"/>
        <w:adjustRightInd w:val="0"/>
        <w:ind w:firstLine="709"/>
        <w:rPr>
          <w:b/>
        </w:rPr>
      </w:pPr>
    </w:p>
    <w:p w14:paraId="7C995462" w14:textId="77777777" w:rsidR="00915BFE" w:rsidRPr="00D9427A" w:rsidRDefault="00915BFE" w:rsidP="00915BFE">
      <w:pPr>
        <w:autoSpaceDE w:val="0"/>
        <w:autoSpaceDN w:val="0"/>
        <w:adjustRightInd w:val="0"/>
        <w:ind w:firstLine="709"/>
        <w:jc w:val="center"/>
        <w:rPr>
          <w:b/>
        </w:rPr>
      </w:pPr>
      <w:bookmarkStart w:id="1" w:name="P28"/>
      <w:bookmarkEnd w:id="1"/>
      <w:r w:rsidRPr="00D9427A">
        <w:rPr>
          <w:b/>
        </w:rPr>
        <w:t>ПОЛОЖЕНИЕ</w:t>
      </w:r>
    </w:p>
    <w:p w14:paraId="28F34C1C" w14:textId="77777777" w:rsidR="003311B6" w:rsidRPr="00D9427A" w:rsidRDefault="00915BFE" w:rsidP="00915BFE">
      <w:pPr>
        <w:autoSpaceDE w:val="0"/>
        <w:autoSpaceDN w:val="0"/>
        <w:adjustRightInd w:val="0"/>
        <w:ind w:firstLine="709"/>
        <w:jc w:val="center"/>
        <w:rPr>
          <w:b/>
        </w:rPr>
      </w:pPr>
      <w:r w:rsidRPr="00D9427A">
        <w:rPr>
          <w:b/>
        </w:rPr>
        <w:t xml:space="preserve">«О пенсионном обеспечении лиц, замещавших муниципальные должности </w:t>
      </w:r>
    </w:p>
    <w:p w14:paraId="214740FE" w14:textId="18BB8D0A" w:rsidR="00915BFE" w:rsidRPr="00D9427A" w:rsidRDefault="00915BFE" w:rsidP="00915BFE">
      <w:pPr>
        <w:autoSpaceDE w:val="0"/>
        <w:autoSpaceDN w:val="0"/>
        <w:adjustRightInd w:val="0"/>
        <w:ind w:firstLine="709"/>
        <w:jc w:val="center"/>
        <w:rPr>
          <w:b/>
        </w:rPr>
      </w:pPr>
      <w:r w:rsidRPr="00D9427A">
        <w:rPr>
          <w:b/>
        </w:rPr>
        <w:t xml:space="preserve">в муниципальном образовании </w:t>
      </w:r>
    </w:p>
    <w:p w14:paraId="459520D2" w14:textId="77777777" w:rsidR="00915BFE" w:rsidRPr="00D9427A" w:rsidRDefault="00915BFE" w:rsidP="00915BFE">
      <w:pPr>
        <w:autoSpaceDE w:val="0"/>
        <w:autoSpaceDN w:val="0"/>
        <w:adjustRightInd w:val="0"/>
        <w:ind w:firstLine="709"/>
        <w:jc w:val="center"/>
        <w:rPr>
          <w:b/>
        </w:rPr>
      </w:pPr>
      <w:r w:rsidRPr="00D9427A">
        <w:rPr>
          <w:b/>
        </w:rPr>
        <w:t>«Город Воткинск»</w:t>
      </w:r>
    </w:p>
    <w:p w14:paraId="0518FC3F" w14:textId="77777777" w:rsidR="00915BFE" w:rsidRPr="00D9427A" w:rsidRDefault="00915BFE" w:rsidP="00915BFE">
      <w:pPr>
        <w:autoSpaceDE w:val="0"/>
        <w:autoSpaceDN w:val="0"/>
        <w:adjustRightInd w:val="0"/>
        <w:ind w:firstLine="709"/>
      </w:pPr>
    </w:p>
    <w:p w14:paraId="2A91BC34" w14:textId="77777777" w:rsidR="00915BFE" w:rsidRPr="00D9427A" w:rsidRDefault="00915BFE" w:rsidP="00915BFE">
      <w:pPr>
        <w:autoSpaceDE w:val="0"/>
        <w:autoSpaceDN w:val="0"/>
        <w:adjustRightInd w:val="0"/>
        <w:ind w:firstLine="709"/>
      </w:pPr>
      <w:r w:rsidRPr="00D9427A">
        <w:t>Статья 1. Общие положения</w:t>
      </w:r>
    </w:p>
    <w:p w14:paraId="33EDDD06" w14:textId="77777777" w:rsidR="00915BFE" w:rsidRPr="00D9427A" w:rsidRDefault="00915BFE" w:rsidP="00915BFE">
      <w:pPr>
        <w:autoSpaceDE w:val="0"/>
        <w:autoSpaceDN w:val="0"/>
        <w:adjustRightInd w:val="0"/>
        <w:ind w:firstLine="709"/>
      </w:pPr>
    </w:p>
    <w:p w14:paraId="4745099E" w14:textId="77777777" w:rsidR="00915BFE" w:rsidRPr="00D9427A" w:rsidRDefault="00915BFE" w:rsidP="00915BFE">
      <w:pPr>
        <w:autoSpaceDE w:val="0"/>
        <w:autoSpaceDN w:val="0"/>
        <w:adjustRightInd w:val="0"/>
        <w:ind w:firstLine="709"/>
        <w:jc w:val="both"/>
      </w:pPr>
      <w:r w:rsidRPr="00D9427A">
        <w:t xml:space="preserve">1. </w:t>
      </w:r>
      <w:proofErr w:type="gramStart"/>
      <w:r w:rsidRPr="00D9427A">
        <w:t>Настоящее Положение разработано во исполнение Федерального закона от 6 октября 2003 года № 131-ФЗ «Об общих принципах организации местного самоуправления в Российской Федерации», Закона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 Устава муниципального образования «Город Воткинск», иных нормативных правовых актов органов государственной власти и местного самоуправления.</w:t>
      </w:r>
      <w:proofErr w:type="gramEnd"/>
    </w:p>
    <w:p w14:paraId="3E8ED574" w14:textId="77777777" w:rsidR="00915BFE" w:rsidRPr="00D9427A" w:rsidRDefault="00915BFE" w:rsidP="00915BFE">
      <w:pPr>
        <w:autoSpaceDE w:val="0"/>
        <w:autoSpaceDN w:val="0"/>
        <w:adjustRightInd w:val="0"/>
        <w:ind w:firstLine="709"/>
        <w:jc w:val="both"/>
      </w:pPr>
      <w:r w:rsidRPr="00D9427A">
        <w:t xml:space="preserve">2. </w:t>
      </w:r>
      <w:proofErr w:type="gramStart"/>
      <w:r w:rsidRPr="00D9427A">
        <w:t>Положение определяет условия и порядок пенсионного обеспечения за счет средств бюджета муниципального образования «Город Воткинск» лиц, замещавших муниципальные должности в муниципальном образовании «Город Воткинск» на постоянной оплачиваемой основе и получавших денежное содержание за счет средств бюджета муниципального образования «Город Воткинск» после освобождения их от указанных должностей (прекращения полномочий, в том числе досрочно) (далее соответственно – муниципальные должности, лица, замещавшие муниципальные должности).</w:t>
      </w:r>
      <w:proofErr w:type="gramEnd"/>
    </w:p>
    <w:p w14:paraId="089FA1EE" w14:textId="77777777" w:rsidR="00915BFE" w:rsidRPr="00D9427A" w:rsidRDefault="00915BFE" w:rsidP="00915BFE">
      <w:pPr>
        <w:autoSpaceDE w:val="0"/>
        <w:autoSpaceDN w:val="0"/>
        <w:adjustRightInd w:val="0"/>
        <w:ind w:firstLine="709"/>
        <w:jc w:val="both"/>
      </w:pPr>
      <w:r w:rsidRPr="00D9427A">
        <w:t>3. Перечень муниципальных должностей определяется утверждаемым Воткинской городской Думой Положением «О денежном содержании лиц, замещающих муниципальные должности в муниципальном образовании «Город Воткинск».</w:t>
      </w:r>
    </w:p>
    <w:p w14:paraId="6F13D251" w14:textId="77777777" w:rsidR="00915BFE" w:rsidRPr="00D9427A" w:rsidRDefault="00915BFE" w:rsidP="00915BFE">
      <w:pPr>
        <w:autoSpaceDE w:val="0"/>
        <w:autoSpaceDN w:val="0"/>
        <w:adjustRightInd w:val="0"/>
        <w:ind w:firstLine="709"/>
        <w:jc w:val="both"/>
      </w:pPr>
      <w:r w:rsidRPr="00D9427A">
        <w:t xml:space="preserve">4. Порядок замещения муниципальных должностей и прекращения полномочий устанавливается Уставом муниципального образования «Город Воткинск» и соответствующими положениями, утверждаемыми Воткинской городской Думой. </w:t>
      </w:r>
    </w:p>
    <w:p w14:paraId="667869BB" w14:textId="77777777" w:rsidR="00915BFE" w:rsidRPr="00D9427A" w:rsidRDefault="00915BFE" w:rsidP="00915BFE">
      <w:pPr>
        <w:autoSpaceDE w:val="0"/>
        <w:autoSpaceDN w:val="0"/>
        <w:adjustRightInd w:val="0"/>
        <w:ind w:firstLine="709"/>
        <w:jc w:val="both"/>
      </w:pPr>
    </w:p>
    <w:p w14:paraId="347D11F6" w14:textId="77777777" w:rsidR="00915BFE" w:rsidRPr="00D9427A" w:rsidRDefault="00915BFE" w:rsidP="00915BFE">
      <w:pPr>
        <w:autoSpaceDE w:val="0"/>
        <w:autoSpaceDN w:val="0"/>
        <w:adjustRightInd w:val="0"/>
        <w:ind w:firstLine="709"/>
        <w:jc w:val="both"/>
      </w:pPr>
      <w:r w:rsidRPr="00D9427A">
        <w:t>Статья 2. Пенсионное обеспечение лиц, замещавших муниципальные должности</w:t>
      </w:r>
    </w:p>
    <w:p w14:paraId="3D26DAD7" w14:textId="77777777" w:rsidR="00915BFE" w:rsidRPr="00D9427A" w:rsidRDefault="00915BFE" w:rsidP="00915BFE">
      <w:pPr>
        <w:autoSpaceDE w:val="0"/>
        <w:autoSpaceDN w:val="0"/>
        <w:adjustRightInd w:val="0"/>
        <w:ind w:firstLine="709"/>
        <w:jc w:val="both"/>
      </w:pPr>
    </w:p>
    <w:p w14:paraId="16A64718" w14:textId="77777777" w:rsidR="00915BFE" w:rsidRPr="00D9427A" w:rsidRDefault="00915BFE" w:rsidP="00915BFE">
      <w:pPr>
        <w:autoSpaceDE w:val="0"/>
        <w:autoSpaceDN w:val="0"/>
        <w:adjustRightInd w:val="0"/>
        <w:ind w:firstLine="709"/>
        <w:jc w:val="both"/>
      </w:pPr>
      <w:r w:rsidRPr="00D9427A">
        <w:t xml:space="preserve">1. </w:t>
      </w:r>
      <w:proofErr w:type="gramStart"/>
      <w:r w:rsidRPr="00D9427A">
        <w:t>Пенсионное обеспечение лиц, замещавших муниципальные должности, в соответствии с настоящим Положением осуществляется в форме назначения им за счет средств бюджета муниципального образования «Город Воткинск» ежемесячной доплаты к страховой пенсии, назначенной в соответствии с Федеральным законом от 28 декабря 2013 года N 400-ФЗ «О страховых пенсиях» (далее - Федеральный закон «О страховых пенсиях») либо досрочно оформленной в соответствии с Федеральным законом от</w:t>
      </w:r>
      <w:proofErr w:type="gramEnd"/>
      <w:r w:rsidRPr="00D9427A">
        <w:t xml:space="preserve"> 12 декабря 2023 года N 565-ФЗ «О занятости населения в Российской Федерации» (далее - Федеральный закон «О занятости населения в Российской Федерации») (далее - ежемесячная доплата к пенсии).</w:t>
      </w:r>
    </w:p>
    <w:p w14:paraId="04022728" w14:textId="77777777" w:rsidR="00915BFE" w:rsidRPr="00D9427A" w:rsidRDefault="00915BFE" w:rsidP="00915BFE">
      <w:pPr>
        <w:autoSpaceDE w:val="0"/>
        <w:autoSpaceDN w:val="0"/>
        <w:adjustRightInd w:val="0"/>
        <w:ind w:firstLine="709"/>
        <w:jc w:val="both"/>
      </w:pPr>
      <w:r w:rsidRPr="00D9427A">
        <w:t xml:space="preserve">2. </w:t>
      </w:r>
      <w:proofErr w:type="gramStart"/>
      <w:r w:rsidRPr="00D9427A">
        <w:t>Лицо, замещавшее муниципальную должность не менее 5 лет, а также депутат, осуществлявший полномочия на постоянной основе не менее 4 лет 6 месяцев в случае сокращения срока полномочий на основании статьи 81.1 Федерального закона от 12 июня 2002 года N 67-ФЗ «Об основных гарантиях избирательных прав и права на участие в референдуме граждан Российской Федерации», и получавшие денежное содержание за счет</w:t>
      </w:r>
      <w:proofErr w:type="gramEnd"/>
      <w:r w:rsidRPr="00D9427A">
        <w:t xml:space="preserve"> средств бюджета муниципального образования «Город Воткинск», имеют право на ежемесячную доплату к пенсии, назначенной в соответствии с Федеральным законом «О </w:t>
      </w:r>
      <w:r w:rsidRPr="00D9427A">
        <w:lastRenderedPageBreak/>
        <w:t>страховых пенсиях» либо досрочно оформленной в соответствии с Федеральным законом «О занятости населения в Российской Федерации».</w:t>
      </w:r>
    </w:p>
    <w:p w14:paraId="61A4EF4A" w14:textId="77777777" w:rsidR="00915BFE" w:rsidRPr="00D9427A" w:rsidRDefault="00915BFE" w:rsidP="00915BFE">
      <w:pPr>
        <w:autoSpaceDE w:val="0"/>
        <w:autoSpaceDN w:val="0"/>
        <w:adjustRightInd w:val="0"/>
        <w:ind w:firstLine="709"/>
        <w:jc w:val="both"/>
      </w:pPr>
      <w:r w:rsidRPr="00D9427A">
        <w:t xml:space="preserve">3. </w:t>
      </w:r>
      <w:proofErr w:type="gramStart"/>
      <w:r w:rsidRPr="00D9427A">
        <w:t>При установлении ежемесячной доплаты к пенсии, ежемесячная доплата к пенсии лицу, замещавшему муниципальную должность, устанавливается при осуществлении полномочий на постоянной основе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w:t>
      </w:r>
      <w:proofErr w:type="gramEnd"/>
      <w:r w:rsidRPr="00D9427A">
        <w:t xml:space="preserve"> </w:t>
      </w:r>
      <w:proofErr w:type="gramStart"/>
      <w:r w:rsidRPr="00D9427A">
        <w:t xml:space="preserve">пенсии, установленных в соответствии с Федеральным </w:t>
      </w:r>
      <w:hyperlink r:id="rId10">
        <w:r w:rsidRPr="00D9427A">
          <w:rPr>
            <w:rStyle w:val="a9"/>
            <w:color w:val="auto"/>
            <w:u w:val="none"/>
          </w:rPr>
          <w:t>законом</w:t>
        </w:r>
      </w:hyperlink>
      <w:r w:rsidRPr="00D9427A">
        <w:t xml:space="preserve"> «О страховых пенсиях», а также пенсии, назначенной в соответствии с </w:t>
      </w:r>
      <w:hyperlink r:id="rId11">
        <w:r w:rsidRPr="00D9427A">
          <w:rPr>
            <w:rStyle w:val="a9"/>
            <w:color w:val="auto"/>
            <w:u w:val="none"/>
          </w:rPr>
          <w:t>частью 1 статьи 51</w:t>
        </w:r>
      </w:hyperlink>
      <w:r w:rsidRPr="00D9427A">
        <w:t xml:space="preserve"> Федерального закона «О занятости населения в Российской Федерации».</w:t>
      </w:r>
      <w:proofErr w:type="gramEnd"/>
    </w:p>
    <w:p w14:paraId="0F7CC7D9" w14:textId="77777777" w:rsidR="00915BFE" w:rsidRPr="00D9427A" w:rsidRDefault="00915BFE" w:rsidP="00915BFE">
      <w:pPr>
        <w:autoSpaceDE w:val="0"/>
        <w:autoSpaceDN w:val="0"/>
        <w:adjustRightInd w:val="0"/>
        <w:ind w:firstLine="709"/>
        <w:jc w:val="both"/>
      </w:pPr>
      <w:r w:rsidRPr="00D9427A">
        <w:t>4. При установлении ежемесячной доплаты к пенсии периоды замещения должности суммируются. К указанным периодам суммируются периоды замещения лицом, замещавшим муниципальную должность, должностей, предусмотренных статьей 3 настоящего Положения.</w:t>
      </w:r>
    </w:p>
    <w:p w14:paraId="410B7AC4" w14:textId="77777777" w:rsidR="00915BFE" w:rsidRPr="00D9427A" w:rsidRDefault="00915BFE" w:rsidP="00915BFE">
      <w:pPr>
        <w:autoSpaceDE w:val="0"/>
        <w:autoSpaceDN w:val="0"/>
        <w:adjustRightInd w:val="0"/>
        <w:ind w:firstLine="709"/>
        <w:jc w:val="both"/>
      </w:pPr>
      <w:r w:rsidRPr="00D9427A">
        <w:t>5. Для исчисления размера ежемесячной доплаты к пенсии лица, замещавшего муниципальную должность, применяется должностной оклад по выбору этого лица по муниципальной должности, замещавшейся им на день прекращения полномочий либо на день достижения им возраста, дающего право на страховую пенсию по старости.</w:t>
      </w:r>
    </w:p>
    <w:p w14:paraId="70718E1D" w14:textId="77777777" w:rsidR="00915BFE" w:rsidRPr="00D9427A" w:rsidRDefault="00915BFE" w:rsidP="00915BFE">
      <w:pPr>
        <w:autoSpaceDE w:val="0"/>
        <w:autoSpaceDN w:val="0"/>
        <w:adjustRightInd w:val="0"/>
        <w:ind w:firstLine="709"/>
        <w:jc w:val="both"/>
      </w:pPr>
      <w:r w:rsidRPr="00D9427A">
        <w:t xml:space="preserve">6. </w:t>
      </w:r>
      <w:proofErr w:type="gramStart"/>
      <w:r w:rsidRPr="00D9427A">
        <w:t>В случае повышения в соответствии с решениями Воткинской городской Думы лицам, замещавшим муниципальную должность, установленных должностных окладов в расчетном периоде, а также после расчетного периода до даты обращения за назначением ежемесячной доплаты к пенсии при исчислении размера должностного оклада, применяемого при определении размера ежемесячной доплаты к пенсии, учитывается соответствующее повышение должностного оклада.</w:t>
      </w:r>
      <w:proofErr w:type="gramEnd"/>
    </w:p>
    <w:p w14:paraId="4F65D15D" w14:textId="77777777" w:rsidR="00915BFE" w:rsidRPr="00D9427A" w:rsidRDefault="00915BFE" w:rsidP="00915BFE">
      <w:pPr>
        <w:autoSpaceDE w:val="0"/>
        <w:autoSpaceDN w:val="0"/>
        <w:adjustRightInd w:val="0"/>
        <w:ind w:firstLine="709"/>
        <w:jc w:val="both"/>
      </w:pPr>
      <w:r w:rsidRPr="00D9427A">
        <w:t>7. В случае если лицу, замещавшему муниципальную должность, назначены две пенсии, то при определении размера ежемесячной доплаты к пенсии учитывается сумма двух пенсий.</w:t>
      </w:r>
    </w:p>
    <w:p w14:paraId="101DCD1B" w14:textId="77777777" w:rsidR="00915BFE" w:rsidRPr="00D9427A" w:rsidRDefault="00915BFE" w:rsidP="00915BFE">
      <w:pPr>
        <w:autoSpaceDE w:val="0"/>
        <w:autoSpaceDN w:val="0"/>
        <w:adjustRightInd w:val="0"/>
        <w:ind w:firstLine="709"/>
        <w:jc w:val="both"/>
      </w:pPr>
      <w:r w:rsidRPr="00D9427A">
        <w:t xml:space="preserve">8. Размер ежемесячной доплаты к пенсии лица, замещавшего муниципальную должность, не может быть </w:t>
      </w:r>
      <w:proofErr w:type="gramStart"/>
      <w:r w:rsidRPr="00D9427A">
        <w:t>менее минимального</w:t>
      </w:r>
      <w:proofErr w:type="gramEnd"/>
      <w:r w:rsidRPr="00D9427A">
        <w:t xml:space="preserve"> размера пенсии за выслугу лет муниципального служащего муниципального образования «Город Воткинск».</w:t>
      </w:r>
    </w:p>
    <w:p w14:paraId="625242FF" w14:textId="77777777" w:rsidR="00915BFE" w:rsidRPr="00D9427A" w:rsidRDefault="00915BFE" w:rsidP="00915BFE">
      <w:pPr>
        <w:autoSpaceDE w:val="0"/>
        <w:autoSpaceDN w:val="0"/>
        <w:adjustRightInd w:val="0"/>
        <w:ind w:firstLine="709"/>
        <w:jc w:val="both"/>
      </w:pPr>
      <w:r w:rsidRPr="00D9427A">
        <w:t>9. Ежемесячная доплата к пенсии подлежит индексации при централизованном увеличении должностных окладов лицам, замещающим муниципальные должности.</w:t>
      </w:r>
    </w:p>
    <w:p w14:paraId="08E127B4" w14:textId="77777777" w:rsidR="00915BFE" w:rsidRPr="00D9427A" w:rsidRDefault="00915BFE" w:rsidP="00915BFE">
      <w:pPr>
        <w:autoSpaceDE w:val="0"/>
        <w:autoSpaceDN w:val="0"/>
        <w:adjustRightInd w:val="0"/>
        <w:ind w:firstLine="709"/>
        <w:jc w:val="both"/>
      </w:pPr>
    </w:p>
    <w:p w14:paraId="40BCC98E" w14:textId="77777777" w:rsidR="00915BFE" w:rsidRPr="00D9427A" w:rsidRDefault="00915BFE" w:rsidP="00915BFE">
      <w:pPr>
        <w:autoSpaceDE w:val="0"/>
        <w:autoSpaceDN w:val="0"/>
        <w:adjustRightInd w:val="0"/>
        <w:ind w:firstLine="709"/>
        <w:jc w:val="both"/>
      </w:pPr>
      <w:r w:rsidRPr="00D9427A">
        <w:t>Статья 3. Особенности применения настоящего Положения в отношении отдельных категорий должностных лиц</w:t>
      </w:r>
    </w:p>
    <w:p w14:paraId="258D2A06" w14:textId="77777777" w:rsidR="00915BFE" w:rsidRPr="00D9427A" w:rsidRDefault="00915BFE" w:rsidP="00915BFE">
      <w:pPr>
        <w:autoSpaceDE w:val="0"/>
        <w:autoSpaceDN w:val="0"/>
        <w:adjustRightInd w:val="0"/>
        <w:ind w:firstLine="709"/>
        <w:jc w:val="both"/>
      </w:pPr>
    </w:p>
    <w:p w14:paraId="3391EF10" w14:textId="77777777" w:rsidR="00915BFE" w:rsidRPr="00D9427A" w:rsidRDefault="00915BFE" w:rsidP="00915BFE">
      <w:pPr>
        <w:autoSpaceDE w:val="0"/>
        <w:autoSpaceDN w:val="0"/>
        <w:adjustRightInd w:val="0"/>
        <w:ind w:firstLine="709"/>
        <w:jc w:val="both"/>
      </w:pPr>
      <w:bookmarkStart w:id="2" w:name="P0"/>
      <w:bookmarkEnd w:id="2"/>
      <w:r w:rsidRPr="00D9427A">
        <w:t xml:space="preserve">1. </w:t>
      </w:r>
      <w:proofErr w:type="gramStart"/>
      <w:r w:rsidRPr="00D9427A">
        <w:t>Должностные лица местного самоуправления (главы муниципального образования и главы местного самоуправления, избранные на муниципальных выборах или из состава Воткинской городской Думы и осуществлявшие полномочия до вступления в силу Закона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 депутаты Воткинской городской Думы, осуществлявшие полномочия на постоянной основе до</w:t>
      </w:r>
      <w:proofErr w:type="gramEnd"/>
      <w:r w:rsidRPr="00D9427A">
        <w:t xml:space="preserve"> </w:t>
      </w:r>
      <w:proofErr w:type="gramStart"/>
      <w:r w:rsidRPr="00D9427A">
        <w:t>вступления в силу Закона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 не соответствующие требованиям, установленным частью 2 статьи 2 настоящего Положения, имеют право на ежемесячную доплату к пенсии, если указанные лица осуществляли свои полномочия в установленный настоящей частью период не менее 3 лет 6 месяцев.</w:t>
      </w:r>
      <w:proofErr w:type="gramEnd"/>
    </w:p>
    <w:p w14:paraId="008D0C36" w14:textId="77777777" w:rsidR="00915BFE" w:rsidRPr="00D9427A" w:rsidRDefault="00915BFE" w:rsidP="00915BFE">
      <w:pPr>
        <w:autoSpaceDE w:val="0"/>
        <w:autoSpaceDN w:val="0"/>
        <w:adjustRightInd w:val="0"/>
        <w:ind w:firstLine="709"/>
        <w:jc w:val="both"/>
      </w:pPr>
      <w:r w:rsidRPr="00D9427A">
        <w:t xml:space="preserve">2. </w:t>
      </w:r>
      <w:proofErr w:type="gramStart"/>
      <w:r w:rsidRPr="00D9427A">
        <w:t xml:space="preserve">При установлении ежемесячной доплаты к пенсии ежемесячная доплата к пенсии лицу, указанному в части 1 настоящей статьи настоящей статьи, устанавливается при осуществлении полномочий на постоянной основе от 3 лет 6 месяцев до 7 лет в размере 55 процентов, свыше 7 лет - 75 процентов от 2,8 его должностного оклада с учетом районного </w:t>
      </w:r>
      <w:r w:rsidRPr="00D9427A">
        <w:lastRenderedPageBreak/>
        <w:t>коэффициента за вычетом страховой пенсии по старости (инвалидности), фиксированной</w:t>
      </w:r>
      <w:proofErr w:type="gramEnd"/>
      <w:r w:rsidRPr="00D9427A">
        <w:t xml:space="preserve">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пенсии, назначенной в соответствии с частью 1 статьи 51 Федерального закона «О занятости нас</w:t>
      </w:r>
      <w:bookmarkStart w:id="3" w:name="_GoBack"/>
      <w:bookmarkEnd w:id="3"/>
      <w:r w:rsidRPr="00D9427A">
        <w:t>еления в Российской Федерации».</w:t>
      </w:r>
    </w:p>
    <w:p w14:paraId="3E1A2D76" w14:textId="77777777" w:rsidR="00915BFE" w:rsidRPr="00D9427A" w:rsidRDefault="00915BFE" w:rsidP="00915BFE">
      <w:pPr>
        <w:autoSpaceDE w:val="0"/>
        <w:autoSpaceDN w:val="0"/>
        <w:adjustRightInd w:val="0"/>
        <w:ind w:firstLine="709"/>
        <w:jc w:val="both"/>
      </w:pPr>
      <w:r w:rsidRPr="00D9427A">
        <w:t xml:space="preserve">3. Пенсионное обеспечение лиц, указанных в части 1 настоящей статьи, осуществляется в порядке, установленном настоящим Положением, с учетом особенностей, предусмотренных настоящей статьей. </w:t>
      </w:r>
    </w:p>
    <w:p w14:paraId="0D4EEA67" w14:textId="77777777" w:rsidR="00915BFE" w:rsidRPr="00D9427A" w:rsidRDefault="00915BFE" w:rsidP="00915BFE">
      <w:pPr>
        <w:autoSpaceDE w:val="0"/>
        <w:autoSpaceDN w:val="0"/>
        <w:adjustRightInd w:val="0"/>
        <w:ind w:firstLine="709"/>
        <w:jc w:val="both"/>
      </w:pPr>
    </w:p>
    <w:p w14:paraId="27832AE4" w14:textId="77777777" w:rsidR="00915BFE" w:rsidRPr="00D9427A" w:rsidRDefault="00915BFE" w:rsidP="00915BFE">
      <w:pPr>
        <w:autoSpaceDE w:val="0"/>
        <w:autoSpaceDN w:val="0"/>
        <w:adjustRightInd w:val="0"/>
        <w:ind w:firstLine="709"/>
        <w:jc w:val="both"/>
      </w:pPr>
      <w:r w:rsidRPr="00D9427A">
        <w:t>Статья 4. Ограничения для установления и выплаты ежемесячной доплаты к пенсии</w:t>
      </w:r>
    </w:p>
    <w:p w14:paraId="6E112C84" w14:textId="77777777" w:rsidR="00915BFE" w:rsidRPr="00D9427A" w:rsidRDefault="00915BFE" w:rsidP="00915BFE">
      <w:pPr>
        <w:autoSpaceDE w:val="0"/>
        <w:autoSpaceDN w:val="0"/>
        <w:adjustRightInd w:val="0"/>
        <w:ind w:firstLine="709"/>
        <w:jc w:val="both"/>
      </w:pPr>
    </w:p>
    <w:p w14:paraId="23E5ACEE" w14:textId="77777777" w:rsidR="00915BFE" w:rsidRPr="00D9427A" w:rsidRDefault="00915BFE" w:rsidP="00915BFE">
      <w:pPr>
        <w:autoSpaceDE w:val="0"/>
        <w:autoSpaceDN w:val="0"/>
        <w:adjustRightInd w:val="0"/>
        <w:ind w:firstLine="709"/>
        <w:jc w:val="both"/>
      </w:pPr>
      <w:r w:rsidRPr="00D9427A">
        <w:t xml:space="preserve">1. </w:t>
      </w:r>
      <w:proofErr w:type="gramStart"/>
      <w:r w:rsidRPr="00D9427A">
        <w:t xml:space="preserve">Ежемесячная доплата к пенсии не назначается лицу, замещавшему муниципальную должность, в случае прекращения полномочий указанного лица по основаниям, предусмотренным </w:t>
      </w:r>
      <w:hyperlink r:id="rId12">
        <w:r w:rsidRPr="00D9427A">
          <w:rPr>
            <w:rStyle w:val="a9"/>
            <w:color w:val="auto"/>
            <w:u w:val="none"/>
          </w:rPr>
          <w:t>абзацем седьмым части 16 статьи 35</w:t>
        </w:r>
      </w:hyperlink>
      <w:r w:rsidRPr="00D9427A">
        <w:t xml:space="preserve">, </w:t>
      </w:r>
      <w:hyperlink r:id="rId13">
        <w:r w:rsidRPr="00D9427A">
          <w:rPr>
            <w:rStyle w:val="a9"/>
            <w:color w:val="auto"/>
            <w:u w:val="none"/>
          </w:rPr>
          <w:t>пунктами 2.1</w:t>
        </w:r>
      </w:hyperlink>
      <w:r w:rsidRPr="00D9427A">
        <w:t xml:space="preserve">, </w:t>
      </w:r>
      <w:hyperlink r:id="rId14">
        <w:r w:rsidRPr="00D9427A">
          <w:rPr>
            <w:rStyle w:val="a9"/>
            <w:color w:val="auto"/>
            <w:u w:val="none"/>
          </w:rPr>
          <w:t>3</w:t>
        </w:r>
      </w:hyperlink>
      <w:r w:rsidRPr="00D9427A">
        <w:t xml:space="preserve">, </w:t>
      </w:r>
      <w:hyperlink r:id="rId15">
        <w:r w:rsidRPr="00D9427A">
          <w:rPr>
            <w:rStyle w:val="a9"/>
            <w:color w:val="auto"/>
            <w:u w:val="none"/>
          </w:rPr>
          <w:t>6</w:t>
        </w:r>
      </w:hyperlink>
      <w:r w:rsidRPr="00D9427A">
        <w:t xml:space="preserve"> - </w:t>
      </w:r>
      <w:hyperlink r:id="rId16">
        <w:r w:rsidRPr="00D9427A">
          <w:rPr>
            <w:rStyle w:val="a9"/>
            <w:color w:val="auto"/>
            <w:u w:val="none"/>
          </w:rPr>
          <w:t>9 части 6</w:t>
        </w:r>
      </w:hyperlink>
      <w:r w:rsidRPr="00D9427A">
        <w:t xml:space="preserve">, </w:t>
      </w:r>
      <w:hyperlink r:id="rId17">
        <w:r w:rsidRPr="00D9427A">
          <w:rPr>
            <w:rStyle w:val="a9"/>
            <w:color w:val="auto"/>
            <w:u w:val="none"/>
          </w:rPr>
          <w:t>частью 6.1 статьи 36</w:t>
        </w:r>
      </w:hyperlink>
      <w:r w:rsidRPr="00D9427A">
        <w:t xml:space="preserve">, </w:t>
      </w:r>
      <w:hyperlink r:id="rId18">
        <w:r w:rsidRPr="00D9427A">
          <w:rPr>
            <w:rStyle w:val="a9"/>
            <w:color w:val="auto"/>
            <w:u w:val="none"/>
          </w:rPr>
          <w:t>частью 7.1</w:t>
        </w:r>
      </w:hyperlink>
      <w:r w:rsidRPr="00D9427A">
        <w:t xml:space="preserve">, </w:t>
      </w:r>
      <w:hyperlink r:id="rId19">
        <w:r w:rsidRPr="00D9427A">
          <w:rPr>
            <w:rStyle w:val="a9"/>
            <w:color w:val="auto"/>
            <w:u w:val="none"/>
          </w:rPr>
          <w:t>пунктами 5</w:t>
        </w:r>
      </w:hyperlink>
      <w:r w:rsidRPr="00D9427A">
        <w:t xml:space="preserve"> - </w:t>
      </w:r>
      <w:hyperlink r:id="rId20">
        <w:r w:rsidRPr="00D9427A">
          <w:rPr>
            <w:rStyle w:val="a9"/>
            <w:color w:val="auto"/>
            <w:u w:val="none"/>
          </w:rPr>
          <w:t>8</w:t>
        </w:r>
      </w:hyperlink>
      <w:r w:rsidRPr="00D9427A">
        <w:t xml:space="preserve"> и </w:t>
      </w:r>
      <w:hyperlink r:id="rId21">
        <w:r w:rsidRPr="00D9427A">
          <w:rPr>
            <w:rStyle w:val="a9"/>
            <w:color w:val="auto"/>
            <w:u w:val="none"/>
          </w:rPr>
          <w:t>9.2 части 10</w:t>
        </w:r>
      </w:hyperlink>
      <w:r w:rsidRPr="00D9427A">
        <w:t xml:space="preserve">, </w:t>
      </w:r>
      <w:hyperlink r:id="rId22">
        <w:r w:rsidRPr="00D9427A">
          <w:rPr>
            <w:rStyle w:val="a9"/>
            <w:color w:val="auto"/>
            <w:u w:val="none"/>
          </w:rPr>
          <w:t>частью 10.1 статьи 40</w:t>
        </w:r>
      </w:hyperlink>
      <w:r w:rsidRPr="00D9427A">
        <w:t xml:space="preserve">, </w:t>
      </w:r>
      <w:hyperlink r:id="rId23">
        <w:r w:rsidRPr="00D9427A">
          <w:rPr>
            <w:rStyle w:val="a9"/>
            <w:color w:val="auto"/>
            <w:u w:val="none"/>
          </w:rPr>
          <w:t>частями 1</w:t>
        </w:r>
      </w:hyperlink>
      <w:r w:rsidRPr="00D9427A">
        <w:t xml:space="preserve"> и </w:t>
      </w:r>
      <w:hyperlink r:id="rId24">
        <w:r w:rsidRPr="00D9427A">
          <w:rPr>
            <w:rStyle w:val="a9"/>
            <w:color w:val="auto"/>
            <w:u w:val="none"/>
          </w:rPr>
          <w:t>2 статьи 73</w:t>
        </w:r>
      </w:hyperlink>
      <w:r w:rsidRPr="00D9427A">
        <w:t xml:space="preserve"> Федерального закона от 6 октября</w:t>
      </w:r>
      <w:proofErr w:type="gramEnd"/>
      <w:r w:rsidRPr="00D9427A">
        <w:t xml:space="preserve"> 2003 года N 131-ФЗ «Об общих принципах организации местного самоуправления в Российской Федерации».</w:t>
      </w:r>
    </w:p>
    <w:p w14:paraId="3D27EC5F" w14:textId="77777777" w:rsidR="00915BFE" w:rsidRPr="00D9427A" w:rsidRDefault="00915BFE" w:rsidP="00915BFE">
      <w:pPr>
        <w:autoSpaceDE w:val="0"/>
        <w:autoSpaceDN w:val="0"/>
        <w:adjustRightInd w:val="0"/>
        <w:ind w:firstLine="709"/>
        <w:jc w:val="both"/>
      </w:pPr>
      <w:r w:rsidRPr="00D9427A">
        <w:t>2. Ежемесячная доплата к пенсии не назначается, а выплата назначенной ежемесячной доплаты к пенсии прекращается в случае вступления в отношении лица в законную силу обвинительного приговора суда за преступление против государственной власти или иное умышленное преступление, совершенное в любой из периодов замещения муниципальных должностей.</w:t>
      </w:r>
    </w:p>
    <w:p w14:paraId="3FA3BE0C" w14:textId="77777777" w:rsidR="00915BFE" w:rsidRPr="00D9427A" w:rsidRDefault="00915BFE" w:rsidP="00915BFE">
      <w:pPr>
        <w:autoSpaceDE w:val="0"/>
        <w:autoSpaceDN w:val="0"/>
        <w:adjustRightInd w:val="0"/>
        <w:ind w:firstLine="709"/>
        <w:jc w:val="both"/>
      </w:pPr>
      <w:r w:rsidRPr="00D9427A">
        <w:t xml:space="preserve">3. </w:t>
      </w:r>
      <w:proofErr w:type="gramStart"/>
      <w:r w:rsidRPr="00D9427A">
        <w:t>Ежемесячная доплата к пенсии не устанавливается лицам, которым назначено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пенсия за выслугу лет (ежемесячная доплата к пенсии, иные выплаты, кроме пожизненного</w:t>
      </w:r>
      <w:proofErr w:type="gramEnd"/>
      <w:r w:rsidRPr="00D9427A">
        <w:t xml:space="preserve"> </w:t>
      </w:r>
      <w:proofErr w:type="gramStart"/>
      <w:r w:rsidRPr="00D9427A">
        <w:t>ежемесячного вознаграждения гражданам, удостоенным почетного звания Удмуртской Республики «Почетный гражданин Удмуртской Республики» и ежемесячного материального вознаграждения гражданам, удостоенным звания «Почетный гражданин города Ижевска»), устанавливаемая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w:t>
      </w:r>
      <w:proofErr w:type="gramEnd"/>
      <w:r w:rsidRPr="00D9427A">
        <w:t xml:space="preserve">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14:paraId="07BE9B6B" w14:textId="77777777" w:rsidR="00915BFE" w:rsidRPr="00D9427A" w:rsidRDefault="00915BFE" w:rsidP="00915BFE">
      <w:pPr>
        <w:autoSpaceDE w:val="0"/>
        <w:autoSpaceDN w:val="0"/>
        <w:adjustRightInd w:val="0"/>
        <w:ind w:firstLine="709"/>
        <w:jc w:val="both"/>
      </w:pPr>
    </w:p>
    <w:p w14:paraId="365D0F2B" w14:textId="77777777" w:rsidR="00915BFE" w:rsidRPr="00D9427A" w:rsidRDefault="00915BFE" w:rsidP="00915BFE">
      <w:pPr>
        <w:autoSpaceDE w:val="0"/>
        <w:autoSpaceDN w:val="0"/>
        <w:adjustRightInd w:val="0"/>
        <w:ind w:firstLine="709"/>
        <w:jc w:val="both"/>
      </w:pPr>
      <w:r w:rsidRPr="00D9427A">
        <w:t>Статья 5. Порядок обращения за назначением ежемесячной доплаты к пенсии</w:t>
      </w:r>
    </w:p>
    <w:p w14:paraId="2B1BC069" w14:textId="77777777" w:rsidR="00915BFE" w:rsidRPr="00D9427A" w:rsidRDefault="00915BFE" w:rsidP="00915BFE">
      <w:pPr>
        <w:autoSpaceDE w:val="0"/>
        <w:autoSpaceDN w:val="0"/>
        <w:adjustRightInd w:val="0"/>
        <w:ind w:firstLine="709"/>
        <w:jc w:val="both"/>
      </w:pPr>
    </w:p>
    <w:p w14:paraId="62B1432D" w14:textId="77777777" w:rsidR="00915BFE" w:rsidRPr="00D9427A" w:rsidRDefault="00915BFE" w:rsidP="00915BFE">
      <w:pPr>
        <w:autoSpaceDE w:val="0"/>
        <w:autoSpaceDN w:val="0"/>
        <w:adjustRightInd w:val="0"/>
        <w:ind w:firstLine="709"/>
        <w:jc w:val="both"/>
      </w:pPr>
      <w:r w:rsidRPr="00D9427A">
        <w:t xml:space="preserve">1. </w:t>
      </w:r>
      <w:proofErr w:type="gramStart"/>
      <w:r w:rsidRPr="00D9427A">
        <w:t>Лицо, замещавшее муниципальную должность и имеющее право на ежемесячную доплату к пенсии в соответствии с Законом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 и настоящим Положением, представляет в орган местного самоуправления, в котором это лицо замещало муниципальную должность перед увольнением (прекращением полномочий) (далее - орган местного самоуправления</w:t>
      </w:r>
      <w:proofErr w:type="gramEnd"/>
      <w:r w:rsidRPr="00D9427A">
        <w:t>), следующие документы:</w:t>
      </w:r>
    </w:p>
    <w:p w14:paraId="456AF6AE" w14:textId="77777777" w:rsidR="00915BFE" w:rsidRPr="00D9427A" w:rsidRDefault="00915BFE" w:rsidP="00915BFE">
      <w:pPr>
        <w:autoSpaceDE w:val="0"/>
        <w:autoSpaceDN w:val="0"/>
        <w:adjustRightInd w:val="0"/>
        <w:ind w:firstLine="709"/>
        <w:jc w:val="both"/>
      </w:pPr>
      <w:r w:rsidRPr="00D9427A">
        <w:t>1) заявление о назначении ежемесячной доплаты к пенсии по форме, установленной Администрацией города Воткинска;</w:t>
      </w:r>
    </w:p>
    <w:p w14:paraId="3386492E" w14:textId="77777777" w:rsidR="00915BFE" w:rsidRPr="00D9427A" w:rsidRDefault="00915BFE" w:rsidP="00915BFE">
      <w:pPr>
        <w:autoSpaceDE w:val="0"/>
        <w:autoSpaceDN w:val="0"/>
        <w:adjustRightInd w:val="0"/>
        <w:ind w:firstLine="709"/>
        <w:jc w:val="both"/>
      </w:pPr>
      <w:r w:rsidRPr="00D9427A">
        <w:lastRenderedPageBreak/>
        <w:t>2)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41B226A1" w14:textId="77777777" w:rsidR="00915BFE" w:rsidRPr="00D9427A" w:rsidRDefault="00915BFE" w:rsidP="00915BFE">
      <w:pPr>
        <w:autoSpaceDE w:val="0"/>
        <w:autoSpaceDN w:val="0"/>
        <w:adjustRightInd w:val="0"/>
        <w:ind w:firstLine="709"/>
        <w:jc w:val="both"/>
      </w:pPr>
      <w:r w:rsidRPr="00D9427A">
        <w:t xml:space="preserve">3) документы, подтверждающие периоды замещения муниципальных должностей для назначения ежемесячной доплаты к пенсии: трудовая книжка и (или) сведения о трудовой деятельности (за периоды до 1 января 2020 года), архивные справки, справки, выданные в установленном </w:t>
      </w:r>
      <w:proofErr w:type="gramStart"/>
      <w:r w:rsidRPr="00D9427A">
        <w:t>порядке</w:t>
      </w:r>
      <w:proofErr w:type="gramEnd"/>
      <w:r w:rsidRPr="00D9427A">
        <w:t xml:space="preserve"> уполномоченными государственными органами, органами местного самоуправления и другие документы, подтверждающие периоды замещения муниципальных должностей.</w:t>
      </w:r>
    </w:p>
    <w:p w14:paraId="6A80BBD0" w14:textId="77777777" w:rsidR="00915BFE" w:rsidRPr="00D9427A" w:rsidRDefault="00915BFE" w:rsidP="00915BFE">
      <w:pPr>
        <w:autoSpaceDE w:val="0"/>
        <w:autoSpaceDN w:val="0"/>
        <w:adjustRightInd w:val="0"/>
        <w:ind w:firstLine="709"/>
        <w:jc w:val="both"/>
      </w:pPr>
      <w:r w:rsidRPr="00D9427A">
        <w:t>2. Лицо, замещавшее муниципальную должность, вправе по собственной инициативе представить следующие документы и сведения:</w:t>
      </w:r>
      <w:bookmarkStart w:id="4" w:name="P67"/>
      <w:bookmarkEnd w:id="4"/>
    </w:p>
    <w:p w14:paraId="67B205C8" w14:textId="77777777" w:rsidR="00915BFE" w:rsidRPr="00D9427A" w:rsidRDefault="00915BFE" w:rsidP="00915BFE">
      <w:pPr>
        <w:autoSpaceDE w:val="0"/>
        <w:autoSpaceDN w:val="0"/>
        <w:adjustRightInd w:val="0"/>
        <w:ind w:firstLine="709"/>
        <w:jc w:val="both"/>
      </w:pPr>
      <w:r w:rsidRPr="00D9427A">
        <w:t>1) сведения о страховом номере индивидуального лицевого счёта;</w:t>
      </w:r>
      <w:bookmarkStart w:id="5" w:name="P68"/>
      <w:bookmarkEnd w:id="5"/>
    </w:p>
    <w:p w14:paraId="3394C716" w14:textId="77777777" w:rsidR="00915BFE" w:rsidRPr="00D9427A" w:rsidRDefault="00915BFE" w:rsidP="00915BFE">
      <w:pPr>
        <w:autoSpaceDE w:val="0"/>
        <w:autoSpaceDN w:val="0"/>
        <w:adjustRightInd w:val="0"/>
        <w:ind w:firstLine="709"/>
        <w:jc w:val="both"/>
      </w:pPr>
      <w:r w:rsidRPr="00D9427A">
        <w:t>2) справку, выданную Фондом пенсионного и социального страхования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пенсии за выслугу лет (далее - справка о размере пенсии);</w:t>
      </w:r>
    </w:p>
    <w:p w14:paraId="6DA67360" w14:textId="77777777" w:rsidR="00915BFE" w:rsidRPr="00D9427A" w:rsidRDefault="00915BFE" w:rsidP="00915BFE">
      <w:pPr>
        <w:autoSpaceDE w:val="0"/>
        <w:autoSpaceDN w:val="0"/>
        <w:adjustRightInd w:val="0"/>
        <w:ind w:firstLine="709"/>
        <w:jc w:val="both"/>
      </w:pPr>
      <w:r w:rsidRPr="00D9427A">
        <w:t>3) справку, подтверждающую факт установления инвалидности (при необходимости);</w:t>
      </w:r>
    </w:p>
    <w:p w14:paraId="25A528A8" w14:textId="77777777" w:rsidR="00915BFE" w:rsidRPr="00D9427A" w:rsidRDefault="00915BFE" w:rsidP="00915BFE">
      <w:pPr>
        <w:autoSpaceDE w:val="0"/>
        <w:autoSpaceDN w:val="0"/>
        <w:adjustRightInd w:val="0"/>
        <w:ind w:firstLine="709"/>
        <w:jc w:val="both"/>
      </w:pPr>
      <w:r w:rsidRPr="00D9427A">
        <w:t>3. В случае реорганизации или ликвидации органа местного самоуправления, документы подаются в орган местного самоуправления, которому переданы функции реорганизованного или ликвидированного органа местного самоуправления. В случае ликвидации органа местного самоуправления без передачи его функций другому органу местного самоуправления, документы подаются в Администрацию города Воткинска.</w:t>
      </w:r>
    </w:p>
    <w:p w14:paraId="4C157565" w14:textId="77777777" w:rsidR="00915BFE" w:rsidRPr="00D9427A" w:rsidRDefault="00915BFE" w:rsidP="00915BFE">
      <w:pPr>
        <w:autoSpaceDE w:val="0"/>
        <w:autoSpaceDN w:val="0"/>
        <w:adjustRightInd w:val="0"/>
        <w:ind w:firstLine="709"/>
        <w:jc w:val="both"/>
      </w:pPr>
      <w:r w:rsidRPr="00D9427A">
        <w:t>4. В случае</w:t>
      </w:r>
      <w:proofErr w:type="gramStart"/>
      <w:r w:rsidRPr="00D9427A">
        <w:t>,</w:t>
      </w:r>
      <w:proofErr w:type="gramEnd"/>
      <w:r w:rsidRPr="00D9427A">
        <w:t xml:space="preserve"> если от имени лица, замещавшего муниципальную должность, выступает его представитель, дополнительно к документам, предусмотренным частью 1 настоящей статьи, представляются документ, удостоверяющий личность представителя, а также документ, подтверждающий его полномочия на обращение с заявлением о назначении ежемесячной доплаты к пенсии.</w:t>
      </w:r>
      <w:bookmarkStart w:id="6" w:name="P83"/>
      <w:bookmarkEnd w:id="6"/>
    </w:p>
    <w:p w14:paraId="6E457EA7" w14:textId="77777777" w:rsidR="00915BFE" w:rsidRPr="00D9427A" w:rsidRDefault="00915BFE" w:rsidP="00915BFE">
      <w:pPr>
        <w:autoSpaceDE w:val="0"/>
        <w:autoSpaceDN w:val="0"/>
        <w:adjustRightInd w:val="0"/>
        <w:ind w:firstLine="709"/>
        <w:jc w:val="both"/>
      </w:pPr>
      <w:r w:rsidRPr="00D9427A">
        <w:t>5. Документы, предусмотренные частями 1 и 4 настоящей статьи, представляются в подлинниках. В случае представления копий документов, предусмотренных частями 1 и 4 настоящей статьи, они должны быть нотариально удостоверены.</w:t>
      </w:r>
    </w:p>
    <w:p w14:paraId="7B18BA23" w14:textId="77777777" w:rsidR="00915BFE" w:rsidRPr="00D9427A" w:rsidRDefault="00915BFE" w:rsidP="00915BFE">
      <w:pPr>
        <w:autoSpaceDE w:val="0"/>
        <w:autoSpaceDN w:val="0"/>
        <w:adjustRightInd w:val="0"/>
        <w:ind w:firstLine="709"/>
        <w:jc w:val="both"/>
      </w:pPr>
      <w:r w:rsidRPr="00D9427A">
        <w:t>Документы, предусмотренные частями 1 и 4 настоящей статьи, могут быть направлены по почте. В случае направления копий документов, предусмотренных частями 1 и 4 настоящей статьи, по почте они должны быть нотариально удостоверены.</w:t>
      </w:r>
    </w:p>
    <w:p w14:paraId="7EA9B916" w14:textId="77777777" w:rsidR="00915BFE" w:rsidRPr="00D9427A" w:rsidRDefault="00915BFE" w:rsidP="00915BFE">
      <w:pPr>
        <w:autoSpaceDE w:val="0"/>
        <w:autoSpaceDN w:val="0"/>
        <w:adjustRightInd w:val="0"/>
        <w:ind w:firstLine="709"/>
        <w:jc w:val="both"/>
      </w:pPr>
      <w:r w:rsidRPr="00D9427A">
        <w:t>6. В случае, если лицом, замещавшим муниципальную должность</w:t>
      </w:r>
      <w:proofErr w:type="gramStart"/>
      <w:r w:rsidRPr="00D9427A">
        <w:t>.</w:t>
      </w:r>
      <w:proofErr w:type="gramEnd"/>
      <w:r w:rsidRPr="00D9427A">
        <w:t xml:space="preserve"> (</w:t>
      </w:r>
      <w:proofErr w:type="gramStart"/>
      <w:r w:rsidRPr="00D9427A">
        <w:t>е</w:t>
      </w:r>
      <w:proofErr w:type="gramEnd"/>
      <w:r w:rsidRPr="00D9427A">
        <w:t>го представителем) не представлены документы, предусмотренные частями 1 и 4 настоящей статьи, либо представленные документы не соответствуют требованиям части 5 настоящей статьи, орган местного самоуправления отказывает в их приёме.</w:t>
      </w:r>
    </w:p>
    <w:p w14:paraId="502E823E" w14:textId="77777777" w:rsidR="00915BFE" w:rsidRPr="00D9427A" w:rsidRDefault="00915BFE" w:rsidP="00915BFE">
      <w:pPr>
        <w:autoSpaceDE w:val="0"/>
        <w:autoSpaceDN w:val="0"/>
        <w:adjustRightInd w:val="0"/>
        <w:ind w:firstLine="709"/>
        <w:jc w:val="both"/>
      </w:pPr>
      <w:r w:rsidRPr="00D9427A">
        <w:t>7. При непосредственном обращении лица, замещавшего муниципальную должность (его представителя), в орган местного самоуправления документы возвращаются лицу, замещавшему муниципальную должность (его представителю), с разъяснением причины отказа и предложениями по её устранению. По требованию лица, замещавшего муниципальную должность (его представителя), отказ в приёме документов оформляется в письменной форме и в течение 5 рабочих дней со дня поступления документов направляется лицу, замещавшему муниципальную должность (его представителю), с указанием причины отказа и предложениями по её устранению.</w:t>
      </w:r>
    </w:p>
    <w:p w14:paraId="23476B1A" w14:textId="77777777" w:rsidR="00915BFE" w:rsidRPr="00D9427A" w:rsidRDefault="00915BFE" w:rsidP="00915BFE">
      <w:pPr>
        <w:autoSpaceDE w:val="0"/>
        <w:autoSpaceDN w:val="0"/>
        <w:adjustRightInd w:val="0"/>
        <w:ind w:firstLine="709"/>
        <w:jc w:val="both"/>
      </w:pPr>
      <w:r w:rsidRPr="00D9427A">
        <w:t>8. Отказ в приёме документов, поступивших по почте, оформляется в письменной форме и направляется лицу, замещавшему муниципальную должность (его представителю), по почте в течение 5 рабочих дней со дня поступления документов.</w:t>
      </w:r>
    </w:p>
    <w:p w14:paraId="05E4917A" w14:textId="77777777" w:rsidR="00915BFE" w:rsidRPr="00D9427A" w:rsidRDefault="00915BFE" w:rsidP="00915BFE">
      <w:pPr>
        <w:autoSpaceDE w:val="0"/>
        <w:autoSpaceDN w:val="0"/>
        <w:adjustRightInd w:val="0"/>
        <w:ind w:firstLine="709"/>
        <w:jc w:val="both"/>
      </w:pPr>
    </w:p>
    <w:p w14:paraId="2CAD9E4F" w14:textId="77777777" w:rsidR="00915BFE" w:rsidRPr="00D9427A" w:rsidRDefault="00915BFE" w:rsidP="00915BFE">
      <w:pPr>
        <w:autoSpaceDE w:val="0"/>
        <w:autoSpaceDN w:val="0"/>
        <w:adjustRightInd w:val="0"/>
        <w:ind w:firstLine="709"/>
        <w:jc w:val="both"/>
      </w:pPr>
      <w:r w:rsidRPr="00D9427A">
        <w:t>Статья 6. Порядок рассмотрения органом местного самоуправления заявления о назначении ежемесячной доплаты к пенсии</w:t>
      </w:r>
    </w:p>
    <w:p w14:paraId="1B9EFDE4" w14:textId="77777777" w:rsidR="00915BFE" w:rsidRPr="00D9427A" w:rsidRDefault="00915BFE" w:rsidP="00915BFE">
      <w:pPr>
        <w:autoSpaceDE w:val="0"/>
        <w:autoSpaceDN w:val="0"/>
        <w:adjustRightInd w:val="0"/>
        <w:ind w:firstLine="709"/>
        <w:jc w:val="both"/>
      </w:pPr>
    </w:p>
    <w:p w14:paraId="3D7EC85A" w14:textId="77777777" w:rsidR="00915BFE" w:rsidRPr="00D9427A" w:rsidRDefault="00915BFE" w:rsidP="00915BFE">
      <w:pPr>
        <w:autoSpaceDE w:val="0"/>
        <w:autoSpaceDN w:val="0"/>
        <w:adjustRightInd w:val="0"/>
        <w:ind w:firstLine="709"/>
        <w:jc w:val="both"/>
      </w:pPr>
      <w:r w:rsidRPr="00D9427A">
        <w:t>1. В случае</w:t>
      </w:r>
      <w:proofErr w:type="gramStart"/>
      <w:r w:rsidRPr="00D9427A">
        <w:t>,</w:t>
      </w:r>
      <w:proofErr w:type="gramEnd"/>
      <w:r w:rsidRPr="00D9427A">
        <w:t xml:space="preserve"> если лицом, замещавшим муниципальную должность, (его представителем) представлены документы, предусмотренные частями 1 и 4 статьи 5 настоящего Положения, и представленные документы соответствуют требованиям части 5 статьи 5 настоящего Положения, орган местного самоуправления:</w:t>
      </w:r>
    </w:p>
    <w:p w14:paraId="43D90B33" w14:textId="77777777" w:rsidR="00915BFE" w:rsidRPr="00D9427A" w:rsidRDefault="00915BFE" w:rsidP="00915BFE">
      <w:pPr>
        <w:autoSpaceDE w:val="0"/>
        <w:autoSpaceDN w:val="0"/>
        <w:adjustRightInd w:val="0"/>
        <w:ind w:firstLine="709"/>
        <w:jc w:val="both"/>
      </w:pPr>
      <w:r w:rsidRPr="00D9427A">
        <w:t>1) проверяет правильность оформления заявления о назначении ежемесячной доплаты к пенсии;</w:t>
      </w:r>
    </w:p>
    <w:p w14:paraId="788F6995" w14:textId="77777777" w:rsidR="00915BFE" w:rsidRPr="00D9427A" w:rsidRDefault="00915BFE" w:rsidP="00915BFE">
      <w:pPr>
        <w:autoSpaceDE w:val="0"/>
        <w:autoSpaceDN w:val="0"/>
        <w:adjustRightInd w:val="0"/>
        <w:ind w:firstLine="709"/>
        <w:jc w:val="both"/>
      </w:pPr>
      <w:r w:rsidRPr="00D9427A">
        <w:t>2) изготавливает и заверяет в установленном порядке копии представленных документов (если они не удостоверены нотариально), за исключением справок, которые представляются в подлиннике;</w:t>
      </w:r>
    </w:p>
    <w:p w14:paraId="30D272F7" w14:textId="77777777" w:rsidR="00915BFE" w:rsidRPr="00D9427A" w:rsidRDefault="00915BFE" w:rsidP="00915BFE">
      <w:pPr>
        <w:autoSpaceDE w:val="0"/>
        <w:autoSpaceDN w:val="0"/>
        <w:adjustRightInd w:val="0"/>
        <w:ind w:firstLine="709"/>
        <w:jc w:val="both"/>
      </w:pPr>
      <w:r w:rsidRPr="00D9427A">
        <w:t>3) регистрирует заявление о назначении ежемесячной доплаты к пенсии в день его поступления.</w:t>
      </w:r>
      <w:bookmarkStart w:id="7" w:name="P99"/>
      <w:bookmarkEnd w:id="7"/>
    </w:p>
    <w:p w14:paraId="14912E8C" w14:textId="77777777" w:rsidR="00915BFE" w:rsidRPr="00D9427A" w:rsidRDefault="00915BFE" w:rsidP="00915BFE">
      <w:pPr>
        <w:autoSpaceDE w:val="0"/>
        <w:autoSpaceDN w:val="0"/>
        <w:adjustRightInd w:val="0"/>
        <w:ind w:firstLine="709"/>
        <w:jc w:val="both"/>
      </w:pPr>
      <w:r w:rsidRPr="00D9427A">
        <w:t>2. Орган местного самоуправления организует оформление:</w:t>
      </w:r>
    </w:p>
    <w:p w14:paraId="20B368E8" w14:textId="77777777" w:rsidR="00915BFE" w:rsidRPr="00D9427A" w:rsidRDefault="00915BFE" w:rsidP="00915BFE">
      <w:pPr>
        <w:autoSpaceDE w:val="0"/>
        <w:autoSpaceDN w:val="0"/>
        <w:adjustRightInd w:val="0"/>
        <w:ind w:firstLine="709"/>
        <w:jc w:val="both"/>
      </w:pPr>
      <w:r w:rsidRPr="00D9427A">
        <w:t xml:space="preserve">1) </w:t>
      </w:r>
      <w:hyperlink w:anchor="P309">
        <w:r w:rsidRPr="00D9427A">
          <w:rPr>
            <w:rStyle w:val="a9"/>
            <w:color w:val="auto"/>
            <w:u w:val="none"/>
          </w:rPr>
          <w:t>справки</w:t>
        </w:r>
      </w:hyperlink>
      <w:r w:rsidRPr="00D9427A">
        <w:t xml:space="preserve"> о размере должностного оклада, применяемого при определении размера ежемесячной доплаты к пенсии по форме, установленной Администрацией города Воткинска;</w:t>
      </w:r>
    </w:p>
    <w:p w14:paraId="1DCC6107" w14:textId="77777777" w:rsidR="00915BFE" w:rsidRPr="00D9427A" w:rsidRDefault="00915BFE" w:rsidP="00915BFE">
      <w:pPr>
        <w:autoSpaceDE w:val="0"/>
        <w:autoSpaceDN w:val="0"/>
        <w:adjustRightInd w:val="0"/>
        <w:ind w:firstLine="709"/>
        <w:jc w:val="both"/>
      </w:pPr>
      <w:r w:rsidRPr="00D9427A">
        <w:t xml:space="preserve">2) </w:t>
      </w:r>
      <w:hyperlink w:anchor="P364">
        <w:r w:rsidRPr="00D9427A">
          <w:rPr>
            <w:rStyle w:val="a9"/>
            <w:color w:val="auto"/>
            <w:u w:val="none"/>
          </w:rPr>
          <w:t>справки</w:t>
        </w:r>
      </w:hyperlink>
      <w:r w:rsidRPr="00D9427A">
        <w:t xml:space="preserve"> о периодах замещения муниципальных должностей, дающих право на ежемесячную доплату к пенсии по форме, установленной Администрацией города Воткинска;</w:t>
      </w:r>
    </w:p>
    <w:p w14:paraId="44B30DBA" w14:textId="77777777" w:rsidR="00915BFE" w:rsidRPr="00D9427A" w:rsidRDefault="00915BFE" w:rsidP="00915BFE">
      <w:pPr>
        <w:autoSpaceDE w:val="0"/>
        <w:autoSpaceDN w:val="0"/>
        <w:adjustRightInd w:val="0"/>
        <w:ind w:firstLine="709"/>
        <w:jc w:val="both"/>
      </w:pPr>
      <w:proofErr w:type="gramStart"/>
      <w:r w:rsidRPr="00D9427A">
        <w:t>3) представления к назначению ежемесячной доплаты к пенсии лицу, замещавшему муниципальную должность (далее - представление к назначению ежемесячной доплаты к пенсии по форме, установленной Администрацией города Воткинска), либо отказывает в оформлении представления к назначению ежемесячной доплаты к пенсии в случае отсутствия у лица, замещавшего муниципальную должность, права на ежемесячную доплату к пенсии в соответствии с Законом Удмуртской Республики от 24 октября</w:t>
      </w:r>
      <w:proofErr w:type="gramEnd"/>
      <w:r w:rsidRPr="00D9427A">
        <w:t xml:space="preserve"> 2008 года № 43-РЗ «О гарантиях осуществления полномочий депутата и лица, замещающего муниципальную должность, в Удмуртской Республике» и настоящим Положением. </w:t>
      </w:r>
    </w:p>
    <w:p w14:paraId="24227DA7" w14:textId="77777777" w:rsidR="00915BFE" w:rsidRPr="00D9427A" w:rsidRDefault="00915BFE" w:rsidP="00915BFE">
      <w:pPr>
        <w:autoSpaceDE w:val="0"/>
        <w:autoSpaceDN w:val="0"/>
        <w:adjustRightInd w:val="0"/>
        <w:ind w:firstLine="709"/>
        <w:jc w:val="both"/>
      </w:pPr>
      <w:r w:rsidRPr="00D9427A">
        <w:t>Об отказе в оформлении представления к назначению ежемесячной доплаты к пенсии сообщается в письменной форме лицу, замещавшему муниципальную должность (его представителю), с указанием причин отказа и ему возвращаются представленные документы.</w:t>
      </w:r>
    </w:p>
    <w:p w14:paraId="5A3B246B" w14:textId="77777777" w:rsidR="00915BFE" w:rsidRPr="00D9427A" w:rsidRDefault="00915BFE" w:rsidP="00915BFE">
      <w:pPr>
        <w:autoSpaceDE w:val="0"/>
        <w:autoSpaceDN w:val="0"/>
        <w:adjustRightInd w:val="0"/>
        <w:ind w:firstLine="709"/>
        <w:jc w:val="both"/>
      </w:pPr>
      <w:r w:rsidRPr="00D9427A">
        <w:t>3. Орган местного самоуправления не позднее 10 рабочих дней со дня получения документов (сведений), предусмотренных частями 1 и 5 статьи 5 настоящего Положения, направляет с сопроводительным письмом в Администрацию города Воткинска:</w:t>
      </w:r>
    </w:p>
    <w:p w14:paraId="29F0F1EB" w14:textId="77777777" w:rsidR="00915BFE" w:rsidRPr="00D9427A" w:rsidRDefault="00915BFE" w:rsidP="00915BFE">
      <w:pPr>
        <w:autoSpaceDE w:val="0"/>
        <w:autoSpaceDN w:val="0"/>
        <w:adjustRightInd w:val="0"/>
        <w:ind w:firstLine="709"/>
        <w:jc w:val="both"/>
      </w:pPr>
      <w:r w:rsidRPr="00D9427A">
        <w:t>1) заявление и документы, представленные лицом, замещавшим муниципальную должность, (его представителем) и (или) их копии, заверенные в установленном порядке;</w:t>
      </w:r>
    </w:p>
    <w:p w14:paraId="1B7D7E12" w14:textId="77777777" w:rsidR="00915BFE" w:rsidRPr="00D9427A" w:rsidRDefault="00915BFE" w:rsidP="00915BFE">
      <w:pPr>
        <w:autoSpaceDE w:val="0"/>
        <w:autoSpaceDN w:val="0"/>
        <w:adjustRightInd w:val="0"/>
        <w:ind w:firstLine="709"/>
        <w:jc w:val="both"/>
      </w:pPr>
      <w:r w:rsidRPr="00D9427A">
        <w:t>2) справку о размере должностного оклада, применяемого при определении размера ежемесячной доплаты к пенсии;</w:t>
      </w:r>
    </w:p>
    <w:p w14:paraId="385A26C5" w14:textId="77777777" w:rsidR="00915BFE" w:rsidRPr="00D9427A" w:rsidRDefault="00915BFE" w:rsidP="00915BFE">
      <w:pPr>
        <w:autoSpaceDE w:val="0"/>
        <w:autoSpaceDN w:val="0"/>
        <w:adjustRightInd w:val="0"/>
        <w:ind w:firstLine="709"/>
        <w:jc w:val="both"/>
      </w:pPr>
      <w:r w:rsidRPr="00D9427A">
        <w:t xml:space="preserve">3) </w:t>
      </w:r>
      <w:hyperlink w:anchor="P364">
        <w:r w:rsidRPr="00D9427A">
          <w:rPr>
            <w:rStyle w:val="a9"/>
            <w:color w:val="auto"/>
            <w:u w:val="none"/>
          </w:rPr>
          <w:t>справку</w:t>
        </w:r>
      </w:hyperlink>
      <w:r w:rsidRPr="00D9427A">
        <w:t xml:space="preserve"> о периодах замещения муниципальных должностей, дающих право на ежемесячную доплату к пенсии;</w:t>
      </w:r>
    </w:p>
    <w:p w14:paraId="758E302D" w14:textId="77777777" w:rsidR="00915BFE" w:rsidRPr="00D9427A" w:rsidRDefault="00915BFE" w:rsidP="00915BFE">
      <w:pPr>
        <w:autoSpaceDE w:val="0"/>
        <w:autoSpaceDN w:val="0"/>
        <w:adjustRightInd w:val="0"/>
        <w:ind w:firstLine="709"/>
        <w:jc w:val="both"/>
      </w:pPr>
      <w:r w:rsidRPr="00D9427A">
        <w:t>4) представление к назначению ежемесячной доплаты к пенсии.</w:t>
      </w:r>
    </w:p>
    <w:p w14:paraId="6ADB1BAA" w14:textId="77777777" w:rsidR="00915BFE" w:rsidRPr="00D9427A" w:rsidRDefault="00915BFE" w:rsidP="00915BFE">
      <w:pPr>
        <w:autoSpaceDE w:val="0"/>
        <w:autoSpaceDN w:val="0"/>
        <w:adjustRightInd w:val="0"/>
        <w:ind w:firstLine="709"/>
        <w:jc w:val="both"/>
      </w:pPr>
    </w:p>
    <w:p w14:paraId="72C1498F" w14:textId="77777777" w:rsidR="00915BFE" w:rsidRPr="00D9427A" w:rsidRDefault="00915BFE" w:rsidP="00915BFE">
      <w:pPr>
        <w:autoSpaceDE w:val="0"/>
        <w:autoSpaceDN w:val="0"/>
        <w:adjustRightInd w:val="0"/>
        <w:ind w:firstLine="709"/>
        <w:jc w:val="both"/>
      </w:pPr>
      <w:r w:rsidRPr="00D9427A">
        <w:t>Статья 7. Порядок назначения ежемесячной доплаты к пенсии</w:t>
      </w:r>
    </w:p>
    <w:p w14:paraId="7C2FD613" w14:textId="77777777" w:rsidR="00915BFE" w:rsidRPr="00D9427A" w:rsidRDefault="00915BFE" w:rsidP="00915BFE">
      <w:pPr>
        <w:autoSpaceDE w:val="0"/>
        <w:autoSpaceDN w:val="0"/>
        <w:adjustRightInd w:val="0"/>
        <w:ind w:firstLine="709"/>
        <w:jc w:val="both"/>
      </w:pPr>
    </w:p>
    <w:p w14:paraId="5234A318" w14:textId="77777777" w:rsidR="00915BFE" w:rsidRPr="00D9427A" w:rsidRDefault="00915BFE" w:rsidP="00915BFE">
      <w:pPr>
        <w:autoSpaceDE w:val="0"/>
        <w:autoSpaceDN w:val="0"/>
        <w:adjustRightInd w:val="0"/>
        <w:ind w:firstLine="709"/>
        <w:jc w:val="both"/>
      </w:pPr>
      <w:r w:rsidRPr="00D9427A">
        <w:t>1. Администрация города Воткинска регистрирует представленные органом местного самоуправления документы в день поступления.</w:t>
      </w:r>
    </w:p>
    <w:p w14:paraId="4861A3DD" w14:textId="77777777" w:rsidR="00915BFE" w:rsidRPr="00D9427A" w:rsidRDefault="00915BFE" w:rsidP="00915BFE">
      <w:pPr>
        <w:autoSpaceDE w:val="0"/>
        <w:autoSpaceDN w:val="0"/>
        <w:adjustRightInd w:val="0"/>
        <w:ind w:firstLine="709"/>
        <w:jc w:val="both"/>
      </w:pPr>
      <w:r w:rsidRPr="00D9427A">
        <w:t>2. В случае</w:t>
      </w:r>
      <w:proofErr w:type="gramStart"/>
      <w:r w:rsidRPr="00D9427A">
        <w:t>,</w:t>
      </w:r>
      <w:proofErr w:type="gramEnd"/>
      <w:r w:rsidRPr="00D9427A">
        <w:t xml:space="preserve"> если лицом, замещавшим муниципальную должность, (его представителем) не представлены сведения, предусмотренные пунктом 1 части 2 статьи 5 настоящего Положения, Администрация города Воткинска в день регистрации представленных органом местного самоуправления документов направляет в Фонд пенсионного и социального страхования Российской Федерации межведомственный запрос о предоставлении сведений о страховом номере индивидуального лицевого счета.</w:t>
      </w:r>
    </w:p>
    <w:p w14:paraId="64D82E73" w14:textId="77777777" w:rsidR="00915BFE" w:rsidRPr="00D9427A" w:rsidRDefault="00915BFE" w:rsidP="00915BFE">
      <w:pPr>
        <w:autoSpaceDE w:val="0"/>
        <w:autoSpaceDN w:val="0"/>
        <w:adjustRightInd w:val="0"/>
        <w:ind w:firstLine="709"/>
        <w:jc w:val="both"/>
      </w:pPr>
      <w:r w:rsidRPr="00D9427A">
        <w:lastRenderedPageBreak/>
        <w:t>3. В случае</w:t>
      </w:r>
      <w:proofErr w:type="gramStart"/>
      <w:r w:rsidRPr="00D9427A">
        <w:t>,</w:t>
      </w:r>
      <w:proofErr w:type="gramEnd"/>
      <w:r w:rsidRPr="00D9427A">
        <w:t xml:space="preserve"> если лицом, замещавшим муниципальную должность (его представителем) не представлена справка о размере пенсии, Администрация города Воткинска в течение 3 рабочих дней со дня регистрации представленных органом местного самоуправления документов направляет в установленном порядке запрос о предоставлении сведений о размере пенсии, указанных в  пункте 2 части 2 статьи 5 настоящего Положения, в государственную информационную систему «Единая централизованная цифровая платформа в социальной сфере» либо в рамках межведомственного информационного взаимодействия в Фонд пенсионного и социального страхования Российской Федерации.</w:t>
      </w:r>
    </w:p>
    <w:p w14:paraId="547AD176" w14:textId="77777777" w:rsidR="00915BFE" w:rsidRPr="00D9427A" w:rsidRDefault="00915BFE" w:rsidP="00915BFE">
      <w:pPr>
        <w:autoSpaceDE w:val="0"/>
        <w:autoSpaceDN w:val="0"/>
        <w:adjustRightInd w:val="0"/>
        <w:ind w:firstLine="709"/>
        <w:jc w:val="both"/>
      </w:pPr>
      <w:r w:rsidRPr="00D9427A">
        <w:t>4. В случае</w:t>
      </w:r>
      <w:proofErr w:type="gramStart"/>
      <w:r w:rsidRPr="00D9427A">
        <w:t>,</w:t>
      </w:r>
      <w:proofErr w:type="gramEnd"/>
      <w:r w:rsidRPr="00D9427A">
        <w:t xml:space="preserve"> если лицом, замещавшим муниципальную должность, (его представителем) не представлена справка, подтверждающая факт установления инвалидности, Администрация города Воткинска в течение 3 рабочих дней со дня регистрации представленных органом местного самоуправления документов направляет в Фонд пенсионного и социального страхования Российской Федерации межведомственный запрос о представлении сведений, подтверждающих факт установления инвалидности.</w:t>
      </w:r>
    </w:p>
    <w:p w14:paraId="06C273FD" w14:textId="77777777" w:rsidR="00915BFE" w:rsidRPr="00D9427A" w:rsidRDefault="00915BFE" w:rsidP="00915BFE">
      <w:pPr>
        <w:autoSpaceDE w:val="0"/>
        <w:autoSpaceDN w:val="0"/>
        <w:adjustRightInd w:val="0"/>
        <w:ind w:firstLine="709"/>
        <w:jc w:val="both"/>
      </w:pPr>
      <w:r w:rsidRPr="00D9427A">
        <w:t>5. Администрация города Воткинска осуществляет проверку комплектности представленных документов, правильности их оформления и при соответствии представленных документов установленным требованиям готовит проект правового акта о назначении ежемесячной доплаты к пенсии и установлении ее размера</w:t>
      </w:r>
    </w:p>
    <w:p w14:paraId="6CE85566" w14:textId="77777777" w:rsidR="00915BFE" w:rsidRPr="00D9427A" w:rsidRDefault="00915BFE" w:rsidP="00915BFE">
      <w:pPr>
        <w:autoSpaceDE w:val="0"/>
        <w:autoSpaceDN w:val="0"/>
        <w:adjustRightInd w:val="0"/>
        <w:ind w:firstLine="709"/>
        <w:jc w:val="both"/>
      </w:pPr>
      <w:r w:rsidRPr="00D9427A">
        <w:t>6. Решение о назначении ежемесячной доплаты к пенсии либо об отказе в ее назначении принимается Главой муниципального образования «Город Воткинск» не позднее 14 рабочих дней со дня регистрации представленных органом местного самоуправления документов. Решение о назначении пенсии за выслугу лет оформляется правовым актом Главы муниципального образования «Город Воткинск».</w:t>
      </w:r>
    </w:p>
    <w:p w14:paraId="28211581" w14:textId="77777777" w:rsidR="00915BFE" w:rsidRPr="00D9427A" w:rsidRDefault="00915BFE" w:rsidP="00915BFE">
      <w:pPr>
        <w:autoSpaceDE w:val="0"/>
        <w:autoSpaceDN w:val="0"/>
        <w:adjustRightInd w:val="0"/>
        <w:ind w:firstLine="709"/>
        <w:jc w:val="both"/>
      </w:pPr>
      <w:r w:rsidRPr="00D9427A">
        <w:t>7. Об установлении ежемесячной доплаты к пенсии и об определении размера ежемесячной доплаты лицу, замещавшему муниципальную должность (его представителю), сообщается в письменной форме в 3-дневный срок со дня принятия соответствующего решения.</w:t>
      </w:r>
    </w:p>
    <w:p w14:paraId="1842BB79" w14:textId="77777777" w:rsidR="00915BFE" w:rsidRPr="00D9427A" w:rsidRDefault="00915BFE" w:rsidP="00915BFE">
      <w:pPr>
        <w:autoSpaceDE w:val="0"/>
        <w:autoSpaceDN w:val="0"/>
        <w:adjustRightInd w:val="0"/>
        <w:ind w:firstLine="709"/>
        <w:jc w:val="both"/>
      </w:pPr>
      <w:r w:rsidRPr="00D9427A">
        <w:t>8. Основаниями для отказа в назначении ежемесячной доплаты к пенсии являются:</w:t>
      </w:r>
    </w:p>
    <w:p w14:paraId="531EE0FB" w14:textId="77777777" w:rsidR="00915BFE" w:rsidRPr="00D9427A" w:rsidRDefault="00915BFE" w:rsidP="00915BFE">
      <w:pPr>
        <w:autoSpaceDE w:val="0"/>
        <w:autoSpaceDN w:val="0"/>
        <w:adjustRightInd w:val="0"/>
        <w:ind w:firstLine="709"/>
        <w:jc w:val="both"/>
      </w:pPr>
      <w:r w:rsidRPr="00D9427A">
        <w:t>1) отсутствие у лица, замещавшего муниципальную должность, права на получение ежемесячной доплаты к пенсии;</w:t>
      </w:r>
    </w:p>
    <w:p w14:paraId="62A9D6B9" w14:textId="77777777" w:rsidR="00915BFE" w:rsidRPr="00D9427A" w:rsidRDefault="00915BFE" w:rsidP="00915BFE">
      <w:pPr>
        <w:autoSpaceDE w:val="0"/>
        <w:autoSpaceDN w:val="0"/>
        <w:adjustRightInd w:val="0"/>
        <w:ind w:firstLine="709"/>
        <w:jc w:val="both"/>
      </w:pPr>
      <w:r w:rsidRPr="00D9427A">
        <w:t>2) представление лицом, замещавшим муниципальную должность, (его представителем) недостоверных сведений.</w:t>
      </w:r>
    </w:p>
    <w:p w14:paraId="289F535F" w14:textId="77777777" w:rsidR="00915BFE" w:rsidRPr="00D9427A" w:rsidRDefault="00915BFE" w:rsidP="00915BFE">
      <w:pPr>
        <w:autoSpaceDE w:val="0"/>
        <w:autoSpaceDN w:val="0"/>
        <w:adjustRightInd w:val="0"/>
        <w:ind w:firstLine="709"/>
        <w:jc w:val="both"/>
      </w:pPr>
      <w:r w:rsidRPr="00D9427A">
        <w:t>9. В случае принятия решения об отказе в назначении ежемесячной доплаты к пенсии Глава муниципального образования «Город Воткинск» в течение 5 рабочих дней в письменной форме извещает лицо, замещавшее муниципальную должность (его представителя), и орган местного самоуправления о принятом решении с указанием причин отказа и порядка обжалования принятого решения.</w:t>
      </w:r>
    </w:p>
    <w:p w14:paraId="034E2707" w14:textId="77777777" w:rsidR="00915BFE" w:rsidRPr="00D9427A" w:rsidRDefault="00915BFE" w:rsidP="00915BFE">
      <w:pPr>
        <w:autoSpaceDE w:val="0"/>
        <w:autoSpaceDN w:val="0"/>
        <w:adjustRightInd w:val="0"/>
        <w:ind w:firstLine="709"/>
        <w:jc w:val="both"/>
      </w:pPr>
      <w:r w:rsidRPr="00D9427A">
        <w:t xml:space="preserve">10. </w:t>
      </w:r>
      <w:proofErr w:type="gramStart"/>
      <w:r w:rsidRPr="00D9427A">
        <w:t xml:space="preserve">Ежемесячная доплата к пенсии назначается с 1-го числа месяца, в котором лицо, замещавшее муниципальную должность, обратилось за ней, но не ранее дня, следующего за днём его увольнения с муниципальной должности, назначения страховой пенсии, назначенной в соответствии с  Федеральным законом «О страховых пенсиях» либо досрочно оформленной в соответствии с Федеральным «О занятости населения в Российской Федерации». </w:t>
      </w:r>
      <w:proofErr w:type="gramEnd"/>
    </w:p>
    <w:p w14:paraId="683BDDE7" w14:textId="77777777" w:rsidR="00915BFE" w:rsidRPr="00D9427A" w:rsidRDefault="00915BFE" w:rsidP="00915BFE">
      <w:pPr>
        <w:autoSpaceDE w:val="0"/>
        <w:autoSpaceDN w:val="0"/>
        <w:adjustRightInd w:val="0"/>
        <w:ind w:firstLine="709"/>
        <w:jc w:val="both"/>
      </w:pPr>
      <w:r w:rsidRPr="00D9427A">
        <w:t xml:space="preserve">11. </w:t>
      </w:r>
      <w:proofErr w:type="gramStart"/>
      <w:r w:rsidRPr="00D9427A">
        <w:t>В случае необходимости представления органом местного самоуправления недостающих документов и (или) устранения недостатков в оформлении документов, предусмотренных частью 3 статьи 6 настоящего Положения, Администрация города Воткинска в течение 7 рабочих дней со дня их регистрации направляет в орган местного самоуправления информацию о необходимости представления недостающих документов и (или) устранения недостатков в оформлении документов в течение 3 месяцев со дня поступления</w:t>
      </w:r>
      <w:proofErr w:type="gramEnd"/>
      <w:r w:rsidRPr="00D9427A">
        <w:t xml:space="preserve"> указанной информации.</w:t>
      </w:r>
    </w:p>
    <w:p w14:paraId="5BBCE71F" w14:textId="77777777" w:rsidR="00915BFE" w:rsidRPr="00D9427A" w:rsidRDefault="00915BFE" w:rsidP="00915BFE">
      <w:pPr>
        <w:autoSpaceDE w:val="0"/>
        <w:autoSpaceDN w:val="0"/>
        <w:adjustRightInd w:val="0"/>
        <w:ind w:firstLine="709"/>
        <w:jc w:val="both"/>
      </w:pPr>
      <w:r w:rsidRPr="00D9427A">
        <w:t xml:space="preserve">11. Решение о назначении ежемесячной доплаты к пенсии принимается Главой муниципального образования «Город Воткинск» не позднее 7 рабочих дней со дня </w:t>
      </w:r>
      <w:r w:rsidRPr="00D9427A">
        <w:lastRenderedPageBreak/>
        <w:t>повторного представления органом местного самоуправления документов при условии устранения замечаний в полном объёме.</w:t>
      </w:r>
    </w:p>
    <w:p w14:paraId="78FB78EF" w14:textId="77777777" w:rsidR="00915BFE" w:rsidRPr="00D9427A" w:rsidRDefault="00915BFE" w:rsidP="00915BFE">
      <w:pPr>
        <w:autoSpaceDE w:val="0"/>
        <w:autoSpaceDN w:val="0"/>
        <w:adjustRightInd w:val="0"/>
        <w:ind w:firstLine="709"/>
        <w:jc w:val="both"/>
      </w:pPr>
      <w:r w:rsidRPr="00D9427A">
        <w:t xml:space="preserve">12. </w:t>
      </w:r>
      <w:proofErr w:type="gramStart"/>
      <w:r w:rsidRPr="00D9427A">
        <w:t>В случае представления недостающих документов и (или) устранения недостатков в оформлении документов в полном объёме в течение 3 месяцев со дня получения информации, указанной в части 11 настоящей статьи, днём обращения лица замещавшего муниципальную должность за ежемесячной доплатой к пенсии считается день регистрации этого заявления  органом местного самоуправления, а в случае направления документов по почте - дата, указанная на почтовом штемпеле</w:t>
      </w:r>
      <w:proofErr w:type="gramEnd"/>
      <w:r w:rsidRPr="00D9427A">
        <w:t xml:space="preserve"> организации федеральной почтовой связи по месту отправления заявления.</w:t>
      </w:r>
    </w:p>
    <w:p w14:paraId="625B5F82" w14:textId="77777777" w:rsidR="00915BFE" w:rsidRPr="00D9427A" w:rsidRDefault="00915BFE" w:rsidP="00915BFE">
      <w:pPr>
        <w:autoSpaceDE w:val="0"/>
        <w:autoSpaceDN w:val="0"/>
        <w:adjustRightInd w:val="0"/>
        <w:ind w:firstLine="709"/>
        <w:jc w:val="both"/>
      </w:pPr>
      <w:r w:rsidRPr="00D9427A">
        <w:t xml:space="preserve">13. В случае непредставления недостающих документов и (или) </w:t>
      </w:r>
      <w:proofErr w:type="spellStart"/>
      <w:r w:rsidRPr="00D9427A">
        <w:t>неустранения</w:t>
      </w:r>
      <w:proofErr w:type="spellEnd"/>
      <w:r w:rsidRPr="00D9427A">
        <w:t xml:space="preserve"> недостатков в оформлении документов в полном объёме в течение 3 месяцев со дня получения информации, указанной в части 11 настоящей статьи, Администрация города Воткинска в течение 7 рабочих дней со дня истечения указанного срока возвращает представленные органом местного самоуправления документы без рассмотрения.</w:t>
      </w:r>
    </w:p>
    <w:p w14:paraId="666BF3A3" w14:textId="77777777" w:rsidR="00915BFE" w:rsidRPr="00D9427A" w:rsidRDefault="00915BFE" w:rsidP="00915BFE">
      <w:pPr>
        <w:autoSpaceDE w:val="0"/>
        <w:autoSpaceDN w:val="0"/>
        <w:adjustRightInd w:val="0"/>
        <w:ind w:firstLine="709"/>
        <w:jc w:val="both"/>
      </w:pPr>
      <w:r w:rsidRPr="00D9427A">
        <w:t xml:space="preserve">14. При повторном представлении органом местного самоуправления необходимых документов в Администрацию города Воткинска </w:t>
      </w:r>
      <w:proofErr w:type="gramStart"/>
      <w:r w:rsidRPr="00D9427A">
        <w:t>ежемесячна доплата к пенсии назначается</w:t>
      </w:r>
      <w:proofErr w:type="gramEnd"/>
      <w:r w:rsidRPr="00D9427A">
        <w:t xml:space="preserve"> с 1-го числа месяца, в котором необходимые документы представлены в Администрацию города Воткинска.</w:t>
      </w:r>
    </w:p>
    <w:p w14:paraId="566EA641" w14:textId="77777777" w:rsidR="00915BFE" w:rsidRPr="00D9427A" w:rsidRDefault="00915BFE" w:rsidP="00915BFE">
      <w:pPr>
        <w:autoSpaceDE w:val="0"/>
        <w:autoSpaceDN w:val="0"/>
        <w:adjustRightInd w:val="0"/>
        <w:ind w:firstLine="709"/>
        <w:jc w:val="both"/>
      </w:pPr>
    </w:p>
    <w:p w14:paraId="6DECF6FC" w14:textId="77777777" w:rsidR="00915BFE" w:rsidRPr="00D9427A" w:rsidRDefault="00915BFE" w:rsidP="00915BFE">
      <w:pPr>
        <w:autoSpaceDE w:val="0"/>
        <w:autoSpaceDN w:val="0"/>
        <w:adjustRightInd w:val="0"/>
        <w:ind w:firstLine="709"/>
        <w:jc w:val="both"/>
      </w:pPr>
      <w:r w:rsidRPr="00D9427A">
        <w:t>Статья 8. Выплата ежемесячной доплаты к пенсии</w:t>
      </w:r>
    </w:p>
    <w:p w14:paraId="36CC068D" w14:textId="77777777" w:rsidR="00915BFE" w:rsidRPr="00D9427A" w:rsidRDefault="00915BFE" w:rsidP="00915BFE">
      <w:pPr>
        <w:autoSpaceDE w:val="0"/>
        <w:autoSpaceDN w:val="0"/>
        <w:adjustRightInd w:val="0"/>
        <w:ind w:firstLine="709"/>
        <w:jc w:val="both"/>
      </w:pPr>
    </w:p>
    <w:p w14:paraId="4C24235E" w14:textId="77777777" w:rsidR="00915BFE" w:rsidRPr="00D9427A" w:rsidRDefault="00915BFE" w:rsidP="00915BFE">
      <w:pPr>
        <w:autoSpaceDE w:val="0"/>
        <w:autoSpaceDN w:val="0"/>
        <w:adjustRightInd w:val="0"/>
        <w:ind w:firstLine="709"/>
        <w:jc w:val="both"/>
      </w:pPr>
      <w:r w:rsidRPr="00D9427A">
        <w:t>1. Ежемесячная доплата к пенсии перечисляется Администрацией города Воткинска на текущий счет получателя в кредитной организации.</w:t>
      </w:r>
    </w:p>
    <w:p w14:paraId="216DA651" w14:textId="77777777" w:rsidR="00915BFE" w:rsidRPr="00D9427A" w:rsidRDefault="00915BFE" w:rsidP="00915BFE">
      <w:pPr>
        <w:autoSpaceDE w:val="0"/>
        <w:autoSpaceDN w:val="0"/>
        <w:adjustRightInd w:val="0"/>
        <w:ind w:firstLine="709"/>
        <w:jc w:val="both"/>
      </w:pPr>
      <w:bookmarkStart w:id="8" w:name="P136"/>
      <w:bookmarkEnd w:id="8"/>
      <w:r w:rsidRPr="00D9427A">
        <w:t xml:space="preserve">2. </w:t>
      </w:r>
      <w:proofErr w:type="gramStart"/>
      <w:r w:rsidRPr="00D9427A">
        <w:t>Выплата ежемесячной доплаты к пенсии лицу, замещавшему муниципальную должность,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w:t>
      </w:r>
      <w:proofErr w:type="gramEnd"/>
      <w:r w:rsidRPr="00D9427A">
        <w:t xml:space="preserve">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w:t>
      </w:r>
      <w:proofErr w:type="gramStart"/>
      <w:r w:rsidRPr="00D9427A">
        <w:t>При последующем увольнении с государственной службы Российской Федерации или освобождении от указанных должностей выплата ежемесячной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по заявлению лица, замещавшего муниципальную должность, такая доплата устанавливается вновь в соответствии с настоящим Положением.</w:t>
      </w:r>
      <w:proofErr w:type="gramEnd"/>
    </w:p>
    <w:p w14:paraId="06922AC0" w14:textId="77777777" w:rsidR="00915BFE" w:rsidRPr="00D9427A" w:rsidRDefault="00915BFE" w:rsidP="00915BFE">
      <w:pPr>
        <w:autoSpaceDE w:val="0"/>
        <w:autoSpaceDN w:val="0"/>
        <w:adjustRightInd w:val="0"/>
        <w:ind w:firstLine="709"/>
        <w:jc w:val="both"/>
      </w:pPr>
      <w:r w:rsidRPr="00D9427A">
        <w:t>3. Лицо, получающее ежемесячную доплату к пенсии и назначенное на одну из должностей, указанных в части 2 настоящей статьи, обязано в 5-дневный срок представить в Администрацию города Воткинска заявление по форме, установленной Администрацией города Воткинска, с приложением копии решения о его назначении на соответствующую должность.</w:t>
      </w:r>
    </w:p>
    <w:p w14:paraId="307EB981" w14:textId="77777777" w:rsidR="00915BFE" w:rsidRPr="00D9427A" w:rsidRDefault="00915BFE" w:rsidP="00915BFE">
      <w:pPr>
        <w:autoSpaceDE w:val="0"/>
        <w:autoSpaceDN w:val="0"/>
        <w:adjustRightInd w:val="0"/>
        <w:ind w:firstLine="709"/>
        <w:jc w:val="both"/>
      </w:pPr>
      <w:r w:rsidRPr="00D9427A">
        <w:t>4. Выплата ежемесячной доплаты к пенсии приостанавливается с 1-го числа месяца, следующего за месяцем назначения на одну из указанных должностей, указанных в части 2 настоящей статьи, по решению Главы муниципального образования «Город Воткинск» о приостановлении ее выплаты.</w:t>
      </w:r>
    </w:p>
    <w:p w14:paraId="089F54B8" w14:textId="77777777" w:rsidR="00915BFE" w:rsidRPr="00D9427A" w:rsidRDefault="00915BFE" w:rsidP="00915BFE">
      <w:pPr>
        <w:autoSpaceDE w:val="0"/>
        <w:autoSpaceDN w:val="0"/>
        <w:adjustRightInd w:val="0"/>
        <w:ind w:firstLine="709"/>
        <w:jc w:val="both"/>
      </w:pPr>
      <w:r w:rsidRPr="00D9427A">
        <w:t>5. При прекращении полномочий или освобождении от соответствующей должности выплата ежемесячной доплаты к пенсии возобновляется на прежних условиях по заявлению, форма которого устанавливается Администрацией города Воткинска, направленному в Администрацию города Воткинска, с приложением копии решения о прекращении полномочий или освобождении от соответствующей должности.</w:t>
      </w:r>
    </w:p>
    <w:p w14:paraId="6381DBED" w14:textId="77777777" w:rsidR="00915BFE" w:rsidRPr="00D9427A" w:rsidRDefault="00915BFE" w:rsidP="00915BFE">
      <w:pPr>
        <w:autoSpaceDE w:val="0"/>
        <w:autoSpaceDN w:val="0"/>
        <w:adjustRightInd w:val="0"/>
        <w:ind w:firstLine="709"/>
        <w:jc w:val="both"/>
      </w:pPr>
      <w:r w:rsidRPr="00D9427A">
        <w:lastRenderedPageBreak/>
        <w:t>Решение о возобновлении выплаты ежемесячной доплаты к пенсии принимается Главой муниципального образования «Город Воткинск» в 14-дневный срок со дня поступления заявления о возобновлении выплаты.</w:t>
      </w:r>
    </w:p>
    <w:p w14:paraId="07DEFF13" w14:textId="77777777" w:rsidR="00915BFE" w:rsidRPr="00D9427A" w:rsidRDefault="00915BFE" w:rsidP="00915BFE">
      <w:pPr>
        <w:autoSpaceDE w:val="0"/>
        <w:autoSpaceDN w:val="0"/>
        <w:adjustRightInd w:val="0"/>
        <w:ind w:firstLine="709"/>
        <w:jc w:val="both"/>
      </w:pPr>
      <w:r w:rsidRPr="00D9427A">
        <w:t xml:space="preserve">6. </w:t>
      </w:r>
      <w:proofErr w:type="gramStart"/>
      <w:r w:rsidRPr="00D9427A">
        <w:t>Лицу, замещающему муниципальную должность, которому приостанавливалась выплата ежемесячной доплаты к пенсии в связи с замещением муниципальных должностей в муниципальном образовании «Город Воткинск», по его заявлению в установленном настоящим Положением порядке может быть установлена ежемесячная доплата к пенсии с учетом вновь замещавшихся муниципальных должностей в муниципальном образовании «Город Воткинск» и должностного оклада по этим должностям.</w:t>
      </w:r>
      <w:proofErr w:type="gramEnd"/>
    </w:p>
    <w:p w14:paraId="10EC2591" w14:textId="77777777" w:rsidR="00915BFE" w:rsidRPr="00D9427A" w:rsidRDefault="00915BFE" w:rsidP="00915BFE">
      <w:pPr>
        <w:autoSpaceDE w:val="0"/>
        <w:autoSpaceDN w:val="0"/>
        <w:adjustRightInd w:val="0"/>
        <w:ind w:firstLine="709"/>
        <w:jc w:val="both"/>
      </w:pPr>
      <w:r w:rsidRPr="00D9427A">
        <w:t xml:space="preserve">7. </w:t>
      </w:r>
      <w:proofErr w:type="gramStart"/>
      <w:r w:rsidRPr="00D9427A">
        <w:t>Выплата ежемесячной доплаты к пенсии прекращается лицу, которому назначено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пенсия за выслугу лет (ежемесячная доплата к пенсии, иные выплаты, кроме пожизненного</w:t>
      </w:r>
      <w:proofErr w:type="gramEnd"/>
      <w:r w:rsidRPr="00D9427A">
        <w:t xml:space="preserve"> </w:t>
      </w:r>
      <w:proofErr w:type="gramStart"/>
      <w:r w:rsidRPr="00D9427A">
        <w:t>ежемесячного вознаграждения гражданам, удостоенным почетного звания Удмуртской Республики «Почетный гражданин Удмуртской Республики» и ежемесячного материального вознаграждения гражданам, удостоенным звания «Почетный гражданин города Воткинска»), устанавливаемая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w:t>
      </w:r>
      <w:proofErr w:type="gramEnd"/>
      <w:r w:rsidRPr="00D9427A">
        <w:t xml:space="preserve">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14:paraId="4E69DEDA" w14:textId="77777777" w:rsidR="00915BFE" w:rsidRPr="00D9427A" w:rsidRDefault="00915BFE" w:rsidP="00915BFE">
      <w:pPr>
        <w:autoSpaceDE w:val="0"/>
        <w:autoSpaceDN w:val="0"/>
        <w:adjustRightInd w:val="0"/>
        <w:ind w:firstLine="709"/>
        <w:jc w:val="both"/>
      </w:pPr>
      <w:r w:rsidRPr="00D9427A">
        <w:t xml:space="preserve">8. </w:t>
      </w:r>
      <w:proofErr w:type="gramStart"/>
      <w:r w:rsidRPr="00D9427A">
        <w:t>Выплата ежемесячной доплаты к пенсии прекращается с 1-го числа месяца, следующего за месяцем назначения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w:t>
      </w:r>
      <w:proofErr w:type="gramEnd"/>
      <w:r w:rsidRPr="00D9427A">
        <w:t xml:space="preserve"> </w:t>
      </w:r>
      <w:proofErr w:type="gramStart"/>
      <w:r w:rsidRPr="00D9427A">
        <w:t>пенсии, иных выплат,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и ежемесячного материального вознаграждения гражданам, удостоенным звания «Почетный гражданин города Воткинска»), устанавливаемой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w:t>
      </w:r>
      <w:proofErr w:type="gramEnd"/>
      <w:r w:rsidRPr="00D9427A">
        <w:t xml:space="preserve">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14:paraId="4E972D5B" w14:textId="77777777" w:rsidR="00915BFE" w:rsidRPr="00D9427A" w:rsidRDefault="00915BFE" w:rsidP="00915BFE">
      <w:pPr>
        <w:autoSpaceDE w:val="0"/>
        <w:autoSpaceDN w:val="0"/>
        <w:adjustRightInd w:val="0"/>
        <w:ind w:firstLine="709"/>
        <w:jc w:val="both"/>
      </w:pPr>
      <w:r w:rsidRPr="00D9427A">
        <w:t xml:space="preserve">9. </w:t>
      </w:r>
      <w:proofErr w:type="gramStart"/>
      <w:r w:rsidRPr="00D9427A">
        <w:t>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получающего ежемесячную доплату, либо вступило в законную силу решение об объявлении его умершим или решение о признании его безвестно отсутствующим.</w:t>
      </w:r>
      <w:proofErr w:type="gramEnd"/>
    </w:p>
    <w:p w14:paraId="18B3E5EF" w14:textId="77777777" w:rsidR="00915BFE" w:rsidRPr="00D9427A" w:rsidRDefault="00915BFE" w:rsidP="00915BFE">
      <w:pPr>
        <w:autoSpaceDE w:val="0"/>
        <w:autoSpaceDN w:val="0"/>
        <w:adjustRightInd w:val="0"/>
        <w:ind w:firstLine="709"/>
        <w:jc w:val="both"/>
      </w:pPr>
      <w:r w:rsidRPr="00D9427A">
        <w:t>10. При наступлении обстоятельств, предусмотренных пунктами 7 и 9 настоящей статьи, выплата ежемесячной доплаты прекращается на основании решения Главы муниципального образования «Город Воткинск», принятого в течение 7 рабочих дней со дня поступления заявления о прекращении выплаты ежемесячной доплаты или информации о наступлении соответствующих обстоятельств.</w:t>
      </w:r>
    </w:p>
    <w:p w14:paraId="4888CE8D" w14:textId="77777777" w:rsidR="00915BFE" w:rsidRPr="00D9427A" w:rsidRDefault="00915BFE" w:rsidP="00915BFE">
      <w:pPr>
        <w:autoSpaceDE w:val="0"/>
        <w:autoSpaceDN w:val="0"/>
        <w:adjustRightInd w:val="0"/>
        <w:ind w:firstLine="709"/>
        <w:jc w:val="both"/>
      </w:pPr>
      <w:r w:rsidRPr="00D9427A">
        <w:lastRenderedPageBreak/>
        <w:t xml:space="preserve">11. В случаях если получателем ежемесячной доплаты к пенсии представлены недостоверные сведения или не представлены (представлены несвоевременно) </w:t>
      </w:r>
      <w:proofErr w:type="gramStart"/>
      <w:r w:rsidRPr="00D9427A">
        <w:t>сведения, предусмотренные настоящим Положением и это повлекло</w:t>
      </w:r>
      <w:proofErr w:type="gramEnd"/>
      <w:r w:rsidRPr="00D9427A">
        <w:t xml:space="preserve"> за собой перерасход средств на выплату ежемесячной доплаты к пенсии, излишне выплаченные суммы возмещаются в следующем порядке:</w:t>
      </w:r>
    </w:p>
    <w:p w14:paraId="4368D110" w14:textId="77777777" w:rsidR="00915BFE" w:rsidRPr="00D9427A" w:rsidRDefault="00915BFE" w:rsidP="00915BFE">
      <w:pPr>
        <w:autoSpaceDE w:val="0"/>
        <w:autoSpaceDN w:val="0"/>
        <w:adjustRightInd w:val="0"/>
        <w:ind w:firstLine="709"/>
        <w:jc w:val="both"/>
      </w:pPr>
      <w:r w:rsidRPr="00D9427A">
        <w:t>1) на основании решения Главы муниципального образования «Город Воткинск» о ежемесячном удержании излишне выплаченных сумм с получателя ежемесячной доплаты к пенсии в размере, не превышающем 20% причитающейся ему к выплате суммы ежемесячной доплаты к пенсии. Об осуществлении удержаний получатель ежемесячной доплаты к пенсии уведомляется Администрацией города Воткинска в письменной форме не позднее пяти рабочих дней со дня принятия соответствующего решения. При этом получателю ежемесячной доплаты к пенсии разъясняются основания осуществления удержаний и порядок оспаривания (обжалования) принятого решения;</w:t>
      </w:r>
    </w:p>
    <w:p w14:paraId="2729247C" w14:textId="77777777" w:rsidR="00915BFE" w:rsidRPr="00D9427A" w:rsidRDefault="00915BFE" w:rsidP="00915BFE">
      <w:pPr>
        <w:autoSpaceDE w:val="0"/>
        <w:autoSpaceDN w:val="0"/>
        <w:adjustRightInd w:val="0"/>
        <w:ind w:firstLine="709"/>
        <w:jc w:val="both"/>
      </w:pPr>
      <w:r w:rsidRPr="00D9427A">
        <w:t>2) в добровольном порядке на основании соглашения, заключенного между Главой муниципального образования «Город Воткинск и получателем ежемесячной доплаты (в объемах и сроки, определенные соглашением);</w:t>
      </w:r>
    </w:p>
    <w:p w14:paraId="7069826F" w14:textId="77777777" w:rsidR="00915BFE" w:rsidRPr="00D9427A" w:rsidRDefault="00915BFE" w:rsidP="00915BFE">
      <w:pPr>
        <w:autoSpaceDE w:val="0"/>
        <w:autoSpaceDN w:val="0"/>
        <w:adjustRightInd w:val="0"/>
        <w:ind w:firstLine="709"/>
        <w:jc w:val="both"/>
      </w:pPr>
      <w:r w:rsidRPr="00D9427A">
        <w:t xml:space="preserve">3) на основании решения суда о возмещении </w:t>
      </w:r>
      <w:proofErr w:type="spellStart"/>
      <w:r w:rsidRPr="00D9427A">
        <w:t>переполученных</w:t>
      </w:r>
      <w:proofErr w:type="spellEnd"/>
      <w:r w:rsidRPr="00D9427A">
        <w:t xml:space="preserve"> сумм.</w:t>
      </w:r>
    </w:p>
    <w:p w14:paraId="1ABDD0EA" w14:textId="77777777" w:rsidR="00915BFE" w:rsidRPr="00D9427A" w:rsidRDefault="00915BFE" w:rsidP="00915BFE">
      <w:pPr>
        <w:autoSpaceDE w:val="0"/>
        <w:autoSpaceDN w:val="0"/>
        <w:adjustRightInd w:val="0"/>
        <w:ind w:firstLine="709"/>
        <w:jc w:val="both"/>
      </w:pPr>
      <w:r w:rsidRPr="00D9427A">
        <w:t>12. Суммы ежемесячной доплаты к пенсии, излишне выплаченные получателю ежемесячной доплаты к пенсии по вине Администрации города Воткинска, удержанию и взысканию с него не подлежат, за исключением случая счетной ошибки.</w:t>
      </w:r>
    </w:p>
    <w:p w14:paraId="7F046CC2" w14:textId="77777777" w:rsidR="00915BFE" w:rsidRPr="00D9427A" w:rsidRDefault="00915BFE" w:rsidP="00915BFE">
      <w:pPr>
        <w:autoSpaceDE w:val="0"/>
        <w:autoSpaceDN w:val="0"/>
        <w:adjustRightInd w:val="0"/>
        <w:ind w:firstLine="709"/>
        <w:jc w:val="both"/>
      </w:pPr>
      <w:r w:rsidRPr="00D9427A">
        <w:t>13. При смене лицом, получающим ежемесячную доплату к пенсии, места жительства в пределах Российской Федерации и (или) изменения реквизитов счета в кредитной организации для перечисления ежемесячной доплаты к пенсии он направляет соответствующую информацию в Администрацию города Воткинска.</w:t>
      </w:r>
    </w:p>
    <w:p w14:paraId="67CD40D1" w14:textId="77777777" w:rsidR="00915BFE" w:rsidRPr="00D9427A" w:rsidRDefault="00915BFE" w:rsidP="00915BFE">
      <w:pPr>
        <w:autoSpaceDE w:val="0"/>
        <w:autoSpaceDN w:val="0"/>
        <w:adjustRightInd w:val="0"/>
        <w:ind w:firstLine="709"/>
        <w:jc w:val="both"/>
      </w:pPr>
    </w:p>
    <w:p w14:paraId="483C72CF" w14:textId="77777777" w:rsidR="00915BFE" w:rsidRPr="00D9427A" w:rsidRDefault="00915BFE" w:rsidP="00915BFE">
      <w:pPr>
        <w:autoSpaceDE w:val="0"/>
        <w:autoSpaceDN w:val="0"/>
        <w:adjustRightInd w:val="0"/>
        <w:ind w:firstLine="709"/>
        <w:jc w:val="both"/>
      </w:pPr>
      <w:r w:rsidRPr="00D9427A">
        <w:t>Статья 9. Перерасчет ежемесячной доплаты к пенсии</w:t>
      </w:r>
    </w:p>
    <w:p w14:paraId="520D43B8" w14:textId="77777777" w:rsidR="00915BFE" w:rsidRPr="00D9427A" w:rsidRDefault="00915BFE" w:rsidP="00915BFE">
      <w:pPr>
        <w:autoSpaceDE w:val="0"/>
        <w:autoSpaceDN w:val="0"/>
        <w:adjustRightInd w:val="0"/>
        <w:ind w:firstLine="709"/>
        <w:jc w:val="both"/>
      </w:pPr>
    </w:p>
    <w:p w14:paraId="61EBBF7C" w14:textId="77777777" w:rsidR="00915BFE" w:rsidRPr="00D9427A" w:rsidRDefault="00915BFE" w:rsidP="00915BFE">
      <w:pPr>
        <w:autoSpaceDE w:val="0"/>
        <w:autoSpaceDN w:val="0"/>
        <w:adjustRightInd w:val="0"/>
        <w:ind w:firstLine="709"/>
        <w:jc w:val="both"/>
      </w:pPr>
      <w:r w:rsidRPr="00D9427A">
        <w:t>1. Перерасчет размера ежемесячной доплаты к пенсии производится в следующих случаях:</w:t>
      </w:r>
    </w:p>
    <w:p w14:paraId="2C1DE97D" w14:textId="77777777" w:rsidR="00915BFE" w:rsidRPr="00D9427A" w:rsidRDefault="00915BFE" w:rsidP="00915BFE">
      <w:pPr>
        <w:autoSpaceDE w:val="0"/>
        <w:autoSpaceDN w:val="0"/>
        <w:adjustRightInd w:val="0"/>
        <w:ind w:firstLine="709"/>
        <w:jc w:val="both"/>
      </w:pPr>
      <w:bookmarkStart w:id="9" w:name="P156"/>
      <w:bookmarkEnd w:id="9"/>
      <w:r w:rsidRPr="00D9427A">
        <w:t>1) изменение размера страховой пенсии по старости (инвалидности);</w:t>
      </w:r>
    </w:p>
    <w:p w14:paraId="12933A67" w14:textId="77777777" w:rsidR="00915BFE" w:rsidRPr="00D9427A" w:rsidRDefault="00915BFE" w:rsidP="00915BFE">
      <w:pPr>
        <w:autoSpaceDE w:val="0"/>
        <w:autoSpaceDN w:val="0"/>
        <w:adjustRightInd w:val="0"/>
        <w:ind w:firstLine="709"/>
        <w:jc w:val="both"/>
      </w:pPr>
      <w:bookmarkStart w:id="10" w:name="P158"/>
      <w:bookmarkEnd w:id="10"/>
      <w:r w:rsidRPr="00D9427A">
        <w:t xml:space="preserve">2) </w:t>
      </w:r>
      <w:proofErr w:type="gramStart"/>
      <w:r w:rsidRPr="00D9427A">
        <w:t>централизованное</w:t>
      </w:r>
      <w:proofErr w:type="gramEnd"/>
      <w:r w:rsidRPr="00D9427A">
        <w:t xml:space="preserve"> увеличении должностных окладов лиц, замещающих муниципальные должности, при включении необходимых средств в бюджет муниципального образования «Город Воткинск»;</w:t>
      </w:r>
    </w:p>
    <w:p w14:paraId="35343AAA" w14:textId="77777777" w:rsidR="00915BFE" w:rsidRPr="00D9427A" w:rsidRDefault="00915BFE" w:rsidP="00915BFE">
      <w:pPr>
        <w:autoSpaceDE w:val="0"/>
        <w:autoSpaceDN w:val="0"/>
        <w:adjustRightInd w:val="0"/>
        <w:ind w:firstLine="709"/>
        <w:jc w:val="both"/>
      </w:pPr>
      <w:bookmarkStart w:id="11" w:name="P160"/>
      <w:bookmarkEnd w:id="11"/>
      <w:r w:rsidRPr="00D9427A">
        <w:t xml:space="preserve">3) изменение минимального размера пенсии за выслугу лет муниципальных служащих муниципального образования «Город Воткинск». </w:t>
      </w:r>
    </w:p>
    <w:p w14:paraId="2FBB5CE8" w14:textId="77777777" w:rsidR="00915BFE" w:rsidRPr="00D9427A" w:rsidRDefault="00915BFE" w:rsidP="00915BFE">
      <w:pPr>
        <w:autoSpaceDE w:val="0"/>
        <w:autoSpaceDN w:val="0"/>
        <w:adjustRightInd w:val="0"/>
        <w:ind w:firstLine="709"/>
        <w:jc w:val="both"/>
      </w:pPr>
      <w:r w:rsidRPr="00D9427A">
        <w:t>3. Перерасчет размера ежемесячной доплаты к пенсии производится Администрацией города Воткинска или уполномоченным ею органом и оформляется правовым актом Главы муниципального образования «Город Воткинск».</w:t>
      </w:r>
    </w:p>
    <w:p w14:paraId="41E7FF42" w14:textId="77777777" w:rsidR="00915BFE" w:rsidRPr="00D9427A" w:rsidRDefault="00915BFE" w:rsidP="00915BFE">
      <w:pPr>
        <w:autoSpaceDE w:val="0"/>
        <w:autoSpaceDN w:val="0"/>
        <w:adjustRightInd w:val="0"/>
        <w:ind w:firstLine="709"/>
        <w:jc w:val="both"/>
      </w:pPr>
      <w:r w:rsidRPr="00D9427A">
        <w:t>4. Перерасчет размера ежемесячной доплаты к пенсии, в соответствии с пунктом 1 части 1 настоящей статьи, производится на основании справки о размере пенсии.</w:t>
      </w:r>
    </w:p>
    <w:p w14:paraId="7C384BAF" w14:textId="77777777" w:rsidR="00915BFE" w:rsidRPr="00D9427A" w:rsidRDefault="00915BFE" w:rsidP="00915BFE">
      <w:pPr>
        <w:autoSpaceDE w:val="0"/>
        <w:autoSpaceDN w:val="0"/>
        <w:adjustRightInd w:val="0"/>
        <w:ind w:firstLine="709"/>
        <w:jc w:val="both"/>
      </w:pPr>
      <w:r w:rsidRPr="00D9427A">
        <w:t>При централизованном повышении страховых пенсий по старости (инвалидности) Администрация города Воткинска направляет межведомственный запрос в Фонд пенсионного и социального страхования Российской Федерации или запрос в государственную информационную систему «Единая централизованная цифровая платформа в социальной сфере» о предоставлении сведений о размере пенсии. В остальных случаях справка о размере пенсии предоставляется получателем ежемесячной доплаты к пенсии.</w:t>
      </w:r>
    </w:p>
    <w:p w14:paraId="16BC6812" w14:textId="77777777" w:rsidR="00915BFE" w:rsidRPr="00D9427A" w:rsidRDefault="00915BFE" w:rsidP="00915BFE">
      <w:pPr>
        <w:autoSpaceDE w:val="0"/>
        <w:autoSpaceDN w:val="0"/>
        <w:adjustRightInd w:val="0"/>
        <w:ind w:firstLine="709"/>
        <w:jc w:val="both"/>
      </w:pPr>
      <w:r w:rsidRPr="00D9427A">
        <w:t>Перерасчет размера ежемесячной доплаты к пенсии в соответствии с пунктом 1 части 1 настоящей статьи производится со дня изменения размера пенсии.</w:t>
      </w:r>
    </w:p>
    <w:p w14:paraId="54F138CE" w14:textId="77777777" w:rsidR="00915BFE" w:rsidRPr="00D9427A" w:rsidRDefault="00915BFE" w:rsidP="00915BFE">
      <w:pPr>
        <w:autoSpaceDE w:val="0"/>
        <w:autoSpaceDN w:val="0"/>
        <w:adjustRightInd w:val="0"/>
        <w:ind w:firstLine="709"/>
        <w:jc w:val="both"/>
      </w:pPr>
      <w:r w:rsidRPr="00D9427A">
        <w:t>5. Перерасчет размера ежемесячной доплаты к пенсии в соответствии с пунктом 2 части 1 настоящей статьи производится на основании решения Воткинской городской Думы об индексации (увеличении) должностных окладов лиц, замещающих муниципальные должности.</w:t>
      </w:r>
    </w:p>
    <w:p w14:paraId="451D0E81" w14:textId="77777777" w:rsidR="00915BFE" w:rsidRPr="00D9427A" w:rsidRDefault="00915BFE" w:rsidP="00915BFE">
      <w:pPr>
        <w:autoSpaceDE w:val="0"/>
        <w:autoSpaceDN w:val="0"/>
        <w:adjustRightInd w:val="0"/>
        <w:ind w:firstLine="709"/>
        <w:jc w:val="both"/>
      </w:pPr>
      <w:r w:rsidRPr="00D9427A">
        <w:lastRenderedPageBreak/>
        <w:t>6. Перерасчет размера ежемесячной доплаты к пенсии, в соответствии с пунктом 3 части 1 настоящей статьи, производится на основании решения Воткинской городской Думы (Президиума Воткинской городской Думы), определяющего минимальный размер пенсии за выслугу лет муниципального служащего муниципального образования «Город Воткинск».</w:t>
      </w:r>
    </w:p>
    <w:p w14:paraId="06C23246" w14:textId="77777777" w:rsidR="00915BFE" w:rsidRPr="00D9427A" w:rsidRDefault="00915BFE" w:rsidP="00915BFE">
      <w:pPr>
        <w:autoSpaceDE w:val="0"/>
        <w:autoSpaceDN w:val="0"/>
        <w:adjustRightInd w:val="0"/>
        <w:ind w:firstLine="709"/>
        <w:jc w:val="both"/>
      </w:pPr>
    </w:p>
    <w:p w14:paraId="630F5EE0" w14:textId="77777777" w:rsidR="00915BFE" w:rsidRPr="00D9427A" w:rsidRDefault="00915BFE" w:rsidP="00915BFE">
      <w:pPr>
        <w:autoSpaceDE w:val="0"/>
        <w:autoSpaceDN w:val="0"/>
        <w:adjustRightInd w:val="0"/>
        <w:ind w:firstLine="709"/>
        <w:jc w:val="both"/>
      </w:pPr>
      <w:r w:rsidRPr="00D9427A">
        <w:t>Статья 10. Заключительные Положения</w:t>
      </w:r>
    </w:p>
    <w:p w14:paraId="5FB7A119" w14:textId="77777777" w:rsidR="00915BFE" w:rsidRPr="00D9427A" w:rsidRDefault="00915BFE" w:rsidP="00915BFE">
      <w:pPr>
        <w:autoSpaceDE w:val="0"/>
        <w:autoSpaceDN w:val="0"/>
        <w:adjustRightInd w:val="0"/>
        <w:ind w:firstLine="709"/>
        <w:jc w:val="both"/>
      </w:pPr>
    </w:p>
    <w:p w14:paraId="22AC213D" w14:textId="77777777" w:rsidR="00915BFE" w:rsidRPr="00D9427A" w:rsidRDefault="00915BFE" w:rsidP="00915BFE">
      <w:pPr>
        <w:autoSpaceDE w:val="0"/>
        <w:autoSpaceDN w:val="0"/>
        <w:adjustRightInd w:val="0"/>
        <w:ind w:firstLine="709"/>
        <w:jc w:val="both"/>
      </w:pPr>
      <w:r w:rsidRPr="00D9427A">
        <w:t>1. Вопросы, связанные с установлением и выплатой ежемесячной доплаты к пенсии, а также с удержанием излишне выплаченной ежемесячной доплаты к пенсии, не урегулированные настоящим Положением, разрешаются применительно к правилам назначения пенсии в соответствии с Федеральным законом «О страховых пенсиях».</w:t>
      </w:r>
    </w:p>
    <w:p w14:paraId="4083DCE1" w14:textId="77777777" w:rsidR="00915BFE" w:rsidRPr="00D9427A" w:rsidRDefault="00915BFE" w:rsidP="00915BFE">
      <w:pPr>
        <w:autoSpaceDE w:val="0"/>
        <w:autoSpaceDN w:val="0"/>
        <w:adjustRightInd w:val="0"/>
        <w:ind w:firstLine="709"/>
        <w:jc w:val="both"/>
      </w:pPr>
      <w:r w:rsidRPr="00D9427A">
        <w:t>2. Состав и порядок ведения личных (выплатных) дел на лиц, подавших заявления об установлении ежемесячной доплаты к пенсии, порядок учета и отчетности по выплатам ежемесячной доплаты к пенсии определяется Администрацией города Воткинска.</w:t>
      </w:r>
    </w:p>
    <w:p w14:paraId="466B566E" w14:textId="6DE3968B" w:rsidR="00915BFE" w:rsidRPr="00D9427A" w:rsidRDefault="00915BFE" w:rsidP="00C75118">
      <w:pPr>
        <w:autoSpaceDE w:val="0"/>
        <w:autoSpaceDN w:val="0"/>
        <w:adjustRightInd w:val="0"/>
        <w:ind w:firstLine="709"/>
        <w:jc w:val="both"/>
      </w:pPr>
      <w:r w:rsidRPr="00D9427A">
        <w:t xml:space="preserve">3. Перерасчет (индексация) ежемесячной доплаты к пенсии, назначенной до вступления в силу настоящего Положения, производится по основаниям и в порядке, установленном настоящим Положением.  </w:t>
      </w:r>
    </w:p>
    <w:sectPr w:rsidR="00915BFE" w:rsidRPr="00D9427A"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DFAD7" w14:textId="77777777" w:rsidR="00990DD1" w:rsidRDefault="00990DD1">
      <w:r>
        <w:separator/>
      </w:r>
    </w:p>
  </w:endnote>
  <w:endnote w:type="continuationSeparator" w:id="0">
    <w:p w14:paraId="5271EE02" w14:textId="77777777" w:rsidR="00990DD1" w:rsidRDefault="0099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5777B" w14:textId="77777777" w:rsidR="00990DD1" w:rsidRDefault="00990DD1">
      <w:r>
        <w:separator/>
      </w:r>
    </w:p>
  </w:footnote>
  <w:footnote w:type="continuationSeparator" w:id="0">
    <w:p w14:paraId="6C8A4040" w14:textId="77777777" w:rsidR="00990DD1" w:rsidRDefault="00990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2">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0"/>
  </w:num>
  <w:num w:numId="7">
    <w:abstractNumId w:val="2"/>
  </w:num>
  <w:num w:numId="8">
    <w:abstractNumId w:val="22"/>
  </w:num>
  <w:num w:numId="9">
    <w:abstractNumId w:val="23"/>
  </w:num>
  <w:num w:numId="10">
    <w:abstractNumId w:val="13"/>
  </w:num>
  <w:num w:numId="11">
    <w:abstractNumId w:val="4"/>
  </w:num>
  <w:num w:numId="12">
    <w:abstractNumId w:val="12"/>
  </w:num>
  <w:num w:numId="13">
    <w:abstractNumId w:val="9"/>
  </w:num>
  <w:num w:numId="14">
    <w:abstractNumId w:val="14"/>
  </w:num>
  <w:num w:numId="15">
    <w:abstractNumId w:val="21"/>
  </w:num>
  <w:num w:numId="16">
    <w:abstractNumId w:val="17"/>
  </w:num>
  <w:num w:numId="17">
    <w:abstractNumId w:val="10"/>
  </w:num>
  <w:num w:numId="18">
    <w:abstractNumId w:val="19"/>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FA9"/>
    <w:rsid w:val="00032126"/>
    <w:rsid w:val="00032188"/>
    <w:rsid w:val="00033043"/>
    <w:rsid w:val="000355AA"/>
    <w:rsid w:val="000358A6"/>
    <w:rsid w:val="00035D32"/>
    <w:rsid w:val="00042571"/>
    <w:rsid w:val="00042B24"/>
    <w:rsid w:val="00043FB8"/>
    <w:rsid w:val="000476B9"/>
    <w:rsid w:val="00053B49"/>
    <w:rsid w:val="00054D7B"/>
    <w:rsid w:val="00057C95"/>
    <w:rsid w:val="0006075A"/>
    <w:rsid w:val="00060D1A"/>
    <w:rsid w:val="00065642"/>
    <w:rsid w:val="00067B94"/>
    <w:rsid w:val="00073DF6"/>
    <w:rsid w:val="00076BFD"/>
    <w:rsid w:val="00080C7B"/>
    <w:rsid w:val="00081042"/>
    <w:rsid w:val="000838AF"/>
    <w:rsid w:val="000865F4"/>
    <w:rsid w:val="00086BE9"/>
    <w:rsid w:val="00091F0C"/>
    <w:rsid w:val="000924B3"/>
    <w:rsid w:val="00093CEB"/>
    <w:rsid w:val="00093FFD"/>
    <w:rsid w:val="00095224"/>
    <w:rsid w:val="00095DE0"/>
    <w:rsid w:val="00095E66"/>
    <w:rsid w:val="00096699"/>
    <w:rsid w:val="000972FE"/>
    <w:rsid w:val="000A0288"/>
    <w:rsid w:val="000A0D8F"/>
    <w:rsid w:val="000A1430"/>
    <w:rsid w:val="000A2D06"/>
    <w:rsid w:val="000A6FFD"/>
    <w:rsid w:val="000A7686"/>
    <w:rsid w:val="000B11F3"/>
    <w:rsid w:val="000B35A5"/>
    <w:rsid w:val="000B4C76"/>
    <w:rsid w:val="000B58BB"/>
    <w:rsid w:val="000C08FB"/>
    <w:rsid w:val="000C2D6C"/>
    <w:rsid w:val="000C5979"/>
    <w:rsid w:val="000C5B7F"/>
    <w:rsid w:val="000C652D"/>
    <w:rsid w:val="000C6F98"/>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09B"/>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7421"/>
    <w:rsid w:val="00127E5D"/>
    <w:rsid w:val="0013013A"/>
    <w:rsid w:val="001302BA"/>
    <w:rsid w:val="001303CD"/>
    <w:rsid w:val="001312CA"/>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55B0"/>
    <w:rsid w:val="00176A2D"/>
    <w:rsid w:val="001836AF"/>
    <w:rsid w:val="00184A74"/>
    <w:rsid w:val="001856B3"/>
    <w:rsid w:val="00185CFD"/>
    <w:rsid w:val="0018653B"/>
    <w:rsid w:val="00186A4A"/>
    <w:rsid w:val="00187268"/>
    <w:rsid w:val="00190D12"/>
    <w:rsid w:val="00197542"/>
    <w:rsid w:val="001976DB"/>
    <w:rsid w:val="001A5992"/>
    <w:rsid w:val="001A5CB9"/>
    <w:rsid w:val="001A6D40"/>
    <w:rsid w:val="001A7B9B"/>
    <w:rsid w:val="001B0221"/>
    <w:rsid w:val="001B03A5"/>
    <w:rsid w:val="001B0A55"/>
    <w:rsid w:val="001B118F"/>
    <w:rsid w:val="001B162C"/>
    <w:rsid w:val="001B1940"/>
    <w:rsid w:val="001B1C27"/>
    <w:rsid w:val="001B2BE1"/>
    <w:rsid w:val="001B40EE"/>
    <w:rsid w:val="001B4E8D"/>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A1E"/>
    <w:rsid w:val="00274F9B"/>
    <w:rsid w:val="002761CF"/>
    <w:rsid w:val="00280482"/>
    <w:rsid w:val="00281262"/>
    <w:rsid w:val="0028161B"/>
    <w:rsid w:val="002825CF"/>
    <w:rsid w:val="002832FE"/>
    <w:rsid w:val="00284BB9"/>
    <w:rsid w:val="00286020"/>
    <w:rsid w:val="00287144"/>
    <w:rsid w:val="0028786A"/>
    <w:rsid w:val="00292501"/>
    <w:rsid w:val="002963E3"/>
    <w:rsid w:val="002A2101"/>
    <w:rsid w:val="002A43C3"/>
    <w:rsid w:val="002A4874"/>
    <w:rsid w:val="002A4BB7"/>
    <w:rsid w:val="002A59F1"/>
    <w:rsid w:val="002A78F4"/>
    <w:rsid w:val="002A7BCD"/>
    <w:rsid w:val="002A7BE8"/>
    <w:rsid w:val="002B0172"/>
    <w:rsid w:val="002B071D"/>
    <w:rsid w:val="002B1A45"/>
    <w:rsid w:val="002B2288"/>
    <w:rsid w:val="002C0126"/>
    <w:rsid w:val="002C0F0D"/>
    <w:rsid w:val="002C51AD"/>
    <w:rsid w:val="002C5EAF"/>
    <w:rsid w:val="002C7BEE"/>
    <w:rsid w:val="002D0497"/>
    <w:rsid w:val="002D0BDE"/>
    <w:rsid w:val="002D0CB8"/>
    <w:rsid w:val="002D0F3D"/>
    <w:rsid w:val="002D2637"/>
    <w:rsid w:val="002D3CCC"/>
    <w:rsid w:val="002D483E"/>
    <w:rsid w:val="002D767D"/>
    <w:rsid w:val="002D7C0C"/>
    <w:rsid w:val="002E0352"/>
    <w:rsid w:val="002E0B5F"/>
    <w:rsid w:val="002E18BF"/>
    <w:rsid w:val="002E1D77"/>
    <w:rsid w:val="002E491C"/>
    <w:rsid w:val="002F00A9"/>
    <w:rsid w:val="002F00F1"/>
    <w:rsid w:val="002F3512"/>
    <w:rsid w:val="002F3536"/>
    <w:rsid w:val="002F6451"/>
    <w:rsid w:val="002F6A27"/>
    <w:rsid w:val="002F710D"/>
    <w:rsid w:val="002F7640"/>
    <w:rsid w:val="00300F04"/>
    <w:rsid w:val="00301167"/>
    <w:rsid w:val="0030404B"/>
    <w:rsid w:val="00304396"/>
    <w:rsid w:val="00306E6F"/>
    <w:rsid w:val="00312BBC"/>
    <w:rsid w:val="003147DB"/>
    <w:rsid w:val="00314DEB"/>
    <w:rsid w:val="003155DB"/>
    <w:rsid w:val="003160C8"/>
    <w:rsid w:val="00317576"/>
    <w:rsid w:val="0031794C"/>
    <w:rsid w:val="0032083B"/>
    <w:rsid w:val="003211A7"/>
    <w:rsid w:val="0032403B"/>
    <w:rsid w:val="0032715F"/>
    <w:rsid w:val="00330CA5"/>
    <w:rsid w:val="00330E6E"/>
    <w:rsid w:val="003311B6"/>
    <w:rsid w:val="0033148C"/>
    <w:rsid w:val="003317D2"/>
    <w:rsid w:val="00331DD1"/>
    <w:rsid w:val="00332892"/>
    <w:rsid w:val="00334594"/>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5393"/>
    <w:rsid w:val="003659FF"/>
    <w:rsid w:val="00367C2A"/>
    <w:rsid w:val="00370273"/>
    <w:rsid w:val="003727B5"/>
    <w:rsid w:val="003734DC"/>
    <w:rsid w:val="00375D45"/>
    <w:rsid w:val="00375FC8"/>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2EC"/>
    <w:rsid w:val="003F2BB8"/>
    <w:rsid w:val="003F2E36"/>
    <w:rsid w:val="003F4D6E"/>
    <w:rsid w:val="003F53F9"/>
    <w:rsid w:val="003F7727"/>
    <w:rsid w:val="003F775E"/>
    <w:rsid w:val="0040021B"/>
    <w:rsid w:val="00401E41"/>
    <w:rsid w:val="004026BF"/>
    <w:rsid w:val="00403443"/>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D48"/>
    <w:rsid w:val="00433097"/>
    <w:rsid w:val="00437E62"/>
    <w:rsid w:val="00442373"/>
    <w:rsid w:val="004431E2"/>
    <w:rsid w:val="00443F09"/>
    <w:rsid w:val="00444F1B"/>
    <w:rsid w:val="004530D8"/>
    <w:rsid w:val="00454A67"/>
    <w:rsid w:val="00457441"/>
    <w:rsid w:val="00457689"/>
    <w:rsid w:val="004609DB"/>
    <w:rsid w:val="004630A9"/>
    <w:rsid w:val="004649C1"/>
    <w:rsid w:val="004667FD"/>
    <w:rsid w:val="0046736E"/>
    <w:rsid w:val="00470899"/>
    <w:rsid w:val="00471128"/>
    <w:rsid w:val="004767B9"/>
    <w:rsid w:val="00477B5C"/>
    <w:rsid w:val="00477D9D"/>
    <w:rsid w:val="00477E8C"/>
    <w:rsid w:val="00481EC3"/>
    <w:rsid w:val="004826F4"/>
    <w:rsid w:val="00483831"/>
    <w:rsid w:val="00485DAB"/>
    <w:rsid w:val="00487BA7"/>
    <w:rsid w:val="00491CF3"/>
    <w:rsid w:val="004936BE"/>
    <w:rsid w:val="004962C6"/>
    <w:rsid w:val="004971CB"/>
    <w:rsid w:val="004A1D47"/>
    <w:rsid w:val="004A1DD4"/>
    <w:rsid w:val="004A21BA"/>
    <w:rsid w:val="004A34BF"/>
    <w:rsid w:val="004A3D26"/>
    <w:rsid w:val="004A54BA"/>
    <w:rsid w:val="004A6855"/>
    <w:rsid w:val="004B32F3"/>
    <w:rsid w:val="004B40F6"/>
    <w:rsid w:val="004B4CC9"/>
    <w:rsid w:val="004B62DB"/>
    <w:rsid w:val="004B73AC"/>
    <w:rsid w:val="004C07D5"/>
    <w:rsid w:val="004C0CF3"/>
    <w:rsid w:val="004C0E17"/>
    <w:rsid w:val="004C2D99"/>
    <w:rsid w:val="004C4E9A"/>
    <w:rsid w:val="004C6F03"/>
    <w:rsid w:val="004C7884"/>
    <w:rsid w:val="004C7EFF"/>
    <w:rsid w:val="004D1F75"/>
    <w:rsid w:val="004D5523"/>
    <w:rsid w:val="004D5F05"/>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755"/>
    <w:rsid w:val="00516A67"/>
    <w:rsid w:val="00520C92"/>
    <w:rsid w:val="00521ADD"/>
    <w:rsid w:val="00521C4B"/>
    <w:rsid w:val="005220EB"/>
    <w:rsid w:val="00522F0F"/>
    <w:rsid w:val="0052676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94647"/>
    <w:rsid w:val="005A38D6"/>
    <w:rsid w:val="005A40BB"/>
    <w:rsid w:val="005A52C8"/>
    <w:rsid w:val="005A56EF"/>
    <w:rsid w:val="005A5F74"/>
    <w:rsid w:val="005A73A1"/>
    <w:rsid w:val="005A77CD"/>
    <w:rsid w:val="005A7A81"/>
    <w:rsid w:val="005B0851"/>
    <w:rsid w:val="005B6632"/>
    <w:rsid w:val="005B690A"/>
    <w:rsid w:val="005C0366"/>
    <w:rsid w:val="005C048A"/>
    <w:rsid w:val="005C1249"/>
    <w:rsid w:val="005C1E6B"/>
    <w:rsid w:val="005C2BA2"/>
    <w:rsid w:val="005C36EE"/>
    <w:rsid w:val="005C3CF9"/>
    <w:rsid w:val="005C6E72"/>
    <w:rsid w:val="005D554B"/>
    <w:rsid w:val="005D6E70"/>
    <w:rsid w:val="005E11EC"/>
    <w:rsid w:val="005E12F7"/>
    <w:rsid w:val="005E2743"/>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6276"/>
    <w:rsid w:val="00627A8B"/>
    <w:rsid w:val="00627C5D"/>
    <w:rsid w:val="006317D3"/>
    <w:rsid w:val="00632A96"/>
    <w:rsid w:val="00632C13"/>
    <w:rsid w:val="0064137D"/>
    <w:rsid w:val="00642633"/>
    <w:rsid w:val="00643F48"/>
    <w:rsid w:val="0064740B"/>
    <w:rsid w:val="00647E32"/>
    <w:rsid w:val="00651670"/>
    <w:rsid w:val="00652520"/>
    <w:rsid w:val="00652AC0"/>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1408"/>
    <w:rsid w:val="006B25D8"/>
    <w:rsid w:val="006B33DB"/>
    <w:rsid w:val="006B35F5"/>
    <w:rsid w:val="006B4A4B"/>
    <w:rsid w:val="006B6528"/>
    <w:rsid w:val="006B69F2"/>
    <w:rsid w:val="006B6F8A"/>
    <w:rsid w:val="006C1D2E"/>
    <w:rsid w:val="006C226A"/>
    <w:rsid w:val="006C3AD0"/>
    <w:rsid w:val="006C600B"/>
    <w:rsid w:val="006C78F1"/>
    <w:rsid w:val="006C7E47"/>
    <w:rsid w:val="006D17D1"/>
    <w:rsid w:val="006D1EEB"/>
    <w:rsid w:val="006D634D"/>
    <w:rsid w:val="006E1D0C"/>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832"/>
    <w:rsid w:val="00761096"/>
    <w:rsid w:val="007617BC"/>
    <w:rsid w:val="007664FC"/>
    <w:rsid w:val="0076721F"/>
    <w:rsid w:val="00767682"/>
    <w:rsid w:val="007708B0"/>
    <w:rsid w:val="007709C3"/>
    <w:rsid w:val="00771230"/>
    <w:rsid w:val="00771928"/>
    <w:rsid w:val="00771C60"/>
    <w:rsid w:val="00772FE1"/>
    <w:rsid w:val="007744B1"/>
    <w:rsid w:val="007745EB"/>
    <w:rsid w:val="00775D0B"/>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3D2F"/>
    <w:rsid w:val="007A4EC2"/>
    <w:rsid w:val="007A59D7"/>
    <w:rsid w:val="007A5D38"/>
    <w:rsid w:val="007A60AE"/>
    <w:rsid w:val="007B0A31"/>
    <w:rsid w:val="007B0BA5"/>
    <w:rsid w:val="007B100F"/>
    <w:rsid w:val="007B1499"/>
    <w:rsid w:val="007B26A4"/>
    <w:rsid w:val="007B2AF3"/>
    <w:rsid w:val="007B3EB0"/>
    <w:rsid w:val="007B4E34"/>
    <w:rsid w:val="007B636D"/>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AC8"/>
    <w:rsid w:val="00872BB0"/>
    <w:rsid w:val="0087383A"/>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5BFE"/>
    <w:rsid w:val="00916251"/>
    <w:rsid w:val="009204D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57173"/>
    <w:rsid w:val="009601E3"/>
    <w:rsid w:val="00960D30"/>
    <w:rsid w:val="009620BB"/>
    <w:rsid w:val="009626F3"/>
    <w:rsid w:val="00963A05"/>
    <w:rsid w:val="00964523"/>
    <w:rsid w:val="00965BD7"/>
    <w:rsid w:val="00967F67"/>
    <w:rsid w:val="00967FAD"/>
    <w:rsid w:val="00970A6D"/>
    <w:rsid w:val="009725E4"/>
    <w:rsid w:val="00972E93"/>
    <w:rsid w:val="00975324"/>
    <w:rsid w:val="009754E2"/>
    <w:rsid w:val="00975E0B"/>
    <w:rsid w:val="009769FF"/>
    <w:rsid w:val="00976DF5"/>
    <w:rsid w:val="00977474"/>
    <w:rsid w:val="009812D0"/>
    <w:rsid w:val="00981D5F"/>
    <w:rsid w:val="00981E7D"/>
    <w:rsid w:val="00982E1F"/>
    <w:rsid w:val="00984193"/>
    <w:rsid w:val="00984B3F"/>
    <w:rsid w:val="00990DD1"/>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72E77"/>
    <w:rsid w:val="00A734CF"/>
    <w:rsid w:val="00A73569"/>
    <w:rsid w:val="00A76C96"/>
    <w:rsid w:val="00A76DFB"/>
    <w:rsid w:val="00A775D9"/>
    <w:rsid w:val="00A813B6"/>
    <w:rsid w:val="00A8406B"/>
    <w:rsid w:val="00A842E0"/>
    <w:rsid w:val="00A84344"/>
    <w:rsid w:val="00A84672"/>
    <w:rsid w:val="00A92F7F"/>
    <w:rsid w:val="00A932C8"/>
    <w:rsid w:val="00A946D4"/>
    <w:rsid w:val="00A94BAD"/>
    <w:rsid w:val="00A964F3"/>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215E4"/>
    <w:rsid w:val="00B23184"/>
    <w:rsid w:val="00B23638"/>
    <w:rsid w:val="00B236CD"/>
    <w:rsid w:val="00B23816"/>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E6A"/>
    <w:rsid w:val="00B73BCC"/>
    <w:rsid w:val="00B77CE2"/>
    <w:rsid w:val="00B80D90"/>
    <w:rsid w:val="00B84D1F"/>
    <w:rsid w:val="00B850C1"/>
    <w:rsid w:val="00B859B7"/>
    <w:rsid w:val="00B87907"/>
    <w:rsid w:val="00B909FA"/>
    <w:rsid w:val="00B9207F"/>
    <w:rsid w:val="00B9287D"/>
    <w:rsid w:val="00B93A18"/>
    <w:rsid w:val="00B956B6"/>
    <w:rsid w:val="00B97395"/>
    <w:rsid w:val="00BA1156"/>
    <w:rsid w:val="00BA3848"/>
    <w:rsid w:val="00BA4D4A"/>
    <w:rsid w:val="00BA6088"/>
    <w:rsid w:val="00BA65A2"/>
    <w:rsid w:val="00BB2FAB"/>
    <w:rsid w:val="00BC0CE7"/>
    <w:rsid w:val="00BC229E"/>
    <w:rsid w:val="00BC287C"/>
    <w:rsid w:val="00BC3682"/>
    <w:rsid w:val="00BC3DDF"/>
    <w:rsid w:val="00BC42AC"/>
    <w:rsid w:val="00BC52D3"/>
    <w:rsid w:val="00BD03D4"/>
    <w:rsid w:val="00BD1A64"/>
    <w:rsid w:val="00BD32DE"/>
    <w:rsid w:val="00BD3D21"/>
    <w:rsid w:val="00BD3E19"/>
    <w:rsid w:val="00BD3EF2"/>
    <w:rsid w:val="00BD5139"/>
    <w:rsid w:val="00BE0CEF"/>
    <w:rsid w:val="00BE1C3B"/>
    <w:rsid w:val="00BE3C57"/>
    <w:rsid w:val="00BE3DFD"/>
    <w:rsid w:val="00BE57D0"/>
    <w:rsid w:val="00BE6C69"/>
    <w:rsid w:val="00BE6EBA"/>
    <w:rsid w:val="00BE77E8"/>
    <w:rsid w:val="00BE7A57"/>
    <w:rsid w:val="00BF1EDB"/>
    <w:rsid w:val="00BF2FE2"/>
    <w:rsid w:val="00BF5FA2"/>
    <w:rsid w:val="00BF6CBE"/>
    <w:rsid w:val="00BF70B1"/>
    <w:rsid w:val="00BF7490"/>
    <w:rsid w:val="00C01E59"/>
    <w:rsid w:val="00C03042"/>
    <w:rsid w:val="00C0363F"/>
    <w:rsid w:val="00C0429F"/>
    <w:rsid w:val="00C04384"/>
    <w:rsid w:val="00C0448E"/>
    <w:rsid w:val="00C05771"/>
    <w:rsid w:val="00C05E53"/>
    <w:rsid w:val="00C06380"/>
    <w:rsid w:val="00C069F5"/>
    <w:rsid w:val="00C07E30"/>
    <w:rsid w:val="00C103D5"/>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0ED6"/>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430D"/>
    <w:rsid w:val="00C75010"/>
    <w:rsid w:val="00C75015"/>
    <w:rsid w:val="00C75118"/>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F32"/>
    <w:rsid w:val="00D22B86"/>
    <w:rsid w:val="00D23A03"/>
    <w:rsid w:val="00D2617F"/>
    <w:rsid w:val="00D27914"/>
    <w:rsid w:val="00D32ACF"/>
    <w:rsid w:val="00D33E37"/>
    <w:rsid w:val="00D405D0"/>
    <w:rsid w:val="00D4465B"/>
    <w:rsid w:val="00D4504F"/>
    <w:rsid w:val="00D45844"/>
    <w:rsid w:val="00D465DE"/>
    <w:rsid w:val="00D507EE"/>
    <w:rsid w:val="00D52704"/>
    <w:rsid w:val="00D53A2E"/>
    <w:rsid w:val="00D53DDE"/>
    <w:rsid w:val="00D54E00"/>
    <w:rsid w:val="00D6134B"/>
    <w:rsid w:val="00D6318F"/>
    <w:rsid w:val="00D6488C"/>
    <w:rsid w:val="00D67D17"/>
    <w:rsid w:val="00D72400"/>
    <w:rsid w:val="00D74800"/>
    <w:rsid w:val="00D81E84"/>
    <w:rsid w:val="00D83413"/>
    <w:rsid w:val="00D83DFE"/>
    <w:rsid w:val="00D84F1D"/>
    <w:rsid w:val="00D929C4"/>
    <w:rsid w:val="00D9427A"/>
    <w:rsid w:val="00D94AAF"/>
    <w:rsid w:val="00D9776C"/>
    <w:rsid w:val="00DA0AB1"/>
    <w:rsid w:val="00DA17BC"/>
    <w:rsid w:val="00DB008E"/>
    <w:rsid w:val="00DB1523"/>
    <w:rsid w:val="00DB3C5B"/>
    <w:rsid w:val="00DB5B24"/>
    <w:rsid w:val="00DB6622"/>
    <w:rsid w:val="00DB7A97"/>
    <w:rsid w:val="00DC0125"/>
    <w:rsid w:val="00DC0CCE"/>
    <w:rsid w:val="00DC148B"/>
    <w:rsid w:val="00DC3157"/>
    <w:rsid w:val="00DC3C66"/>
    <w:rsid w:val="00DC4C05"/>
    <w:rsid w:val="00DC5104"/>
    <w:rsid w:val="00DC65BF"/>
    <w:rsid w:val="00DD2326"/>
    <w:rsid w:val="00DD57CA"/>
    <w:rsid w:val="00DD7019"/>
    <w:rsid w:val="00DE4925"/>
    <w:rsid w:val="00DE53F7"/>
    <w:rsid w:val="00DE6261"/>
    <w:rsid w:val="00DE7444"/>
    <w:rsid w:val="00DE7A08"/>
    <w:rsid w:val="00DE7B56"/>
    <w:rsid w:val="00DE7E26"/>
    <w:rsid w:val="00DF220E"/>
    <w:rsid w:val="00DF49D0"/>
    <w:rsid w:val="00DF4EE4"/>
    <w:rsid w:val="00DF5493"/>
    <w:rsid w:val="00DF7A9F"/>
    <w:rsid w:val="00DF7EED"/>
    <w:rsid w:val="00E00347"/>
    <w:rsid w:val="00E00E7B"/>
    <w:rsid w:val="00E03130"/>
    <w:rsid w:val="00E07484"/>
    <w:rsid w:val="00E07DE6"/>
    <w:rsid w:val="00E12FB0"/>
    <w:rsid w:val="00E14ED0"/>
    <w:rsid w:val="00E150A3"/>
    <w:rsid w:val="00E164B3"/>
    <w:rsid w:val="00E1792F"/>
    <w:rsid w:val="00E1798A"/>
    <w:rsid w:val="00E2007D"/>
    <w:rsid w:val="00E20852"/>
    <w:rsid w:val="00E2247B"/>
    <w:rsid w:val="00E2258C"/>
    <w:rsid w:val="00E22E1F"/>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3B55"/>
    <w:rsid w:val="00E503EB"/>
    <w:rsid w:val="00E50C70"/>
    <w:rsid w:val="00E50E67"/>
    <w:rsid w:val="00E54D46"/>
    <w:rsid w:val="00E57260"/>
    <w:rsid w:val="00E575E7"/>
    <w:rsid w:val="00E670BB"/>
    <w:rsid w:val="00E705EC"/>
    <w:rsid w:val="00E73A0A"/>
    <w:rsid w:val="00E74630"/>
    <w:rsid w:val="00E75B10"/>
    <w:rsid w:val="00E76453"/>
    <w:rsid w:val="00E8000B"/>
    <w:rsid w:val="00E827E7"/>
    <w:rsid w:val="00E8761E"/>
    <w:rsid w:val="00E87816"/>
    <w:rsid w:val="00E87F5A"/>
    <w:rsid w:val="00E90CCC"/>
    <w:rsid w:val="00E92FE0"/>
    <w:rsid w:val="00E93C4B"/>
    <w:rsid w:val="00E9429B"/>
    <w:rsid w:val="00E9459F"/>
    <w:rsid w:val="00E94C39"/>
    <w:rsid w:val="00E951A6"/>
    <w:rsid w:val="00E95FAC"/>
    <w:rsid w:val="00E96405"/>
    <w:rsid w:val="00E96EB7"/>
    <w:rsid w:val="00EA0805"/>
    <w:rsid w:val="00EA17D0"/>
    <w:rsid w:val="00EA1ED3"/>
    <w:rsid w:val="00EA2BC2"/>
    <w:rsid w:val="00EA3CA6"/>
    <w:rsid w:val="00EB1B7A"/>
    <w:rsid w:val="00EB270E"/>
    <w:rsid w:val="00EB457C"/>
    <w:rsid w:val="00EB5CC7"/>
    <w:rsid w:val="00EB713E"/>
    <w:rsid w:val="00EC403E"/>
    <w:rsid w:val="00EC4506"/>
    <w:rsid w:val="00EC7272"/>
    <w:rsid w:val="00ED4F8E"/>
    <w:rsid w:val="00ED5080"/>
    <w:rsid w:val="00ED52CE"/>
    <w:rsid w:val="00ED5CCC"/>
    <w:rsid w:val="00ED60E2"/>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4382"/>
    <w:rsid w:val="00F4669E"/>
    <w:rsid w:val="00F50D63"/>
    <w:rsid w:val="00F51CE3"/>
    <w:rsid w:val="00F51E36"/>
    <w:rsid w:val="00F53101"/>
    <w:rsid w:val="00F5466E"/>
    <w:rsid w:val="00F54FCF"/>
    <w:rsid w:val="00F55263"/>
    <w:rsid w:val="00F558D2"/>
    <w:rsid w:val="00F56AEF"/>
    <w:rsid w:val="00F56DD9"/>
    <w:rsid w:val="00F60ED1"/>
    <w:rsid w:val="00F6109C"/>
    <w:rsid w:val="00F632EB"/>
    <w:rsid w:val="00F672EC"/>
    <w:rsid w:val="00F6744E"/>
    <w:rsid w:val="00F70A3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51"/>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F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E22E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E2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1024&amp;dst=101159" TargetMode="External"/><Relationship Id="rId18" Type="http://schemas.openxmlformats.org/officeDocument/2006/relationships/hyperlink" Target="https://login.consultant.ru/link/?req=doc&amp;base=LAW&amp;n=471024&amp;dst=67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1024&amp;dst=1108" TargetMode="External"/><Relationship Id="rId7" Type="http://schemas.openxmlformats.org/officeDocument/2006/relationships/footnotes" Target="footnotes.xml"/><Relationship Id="rId12" Type="http://schemas.openxmlformats.org/officeDocument/2006/relationships/hyperlink" Target="https://login.consultant.ru/link/?req=doc&amp;base=LAW&amp;n=471024&amp;dst=101219" TargetMode="External"/><Relationship Id="rId17" Type="http://schemas.openxmlformats.org/officeDocument/2006/relationships/hyperlink" Target="https://login.consultant.ru/link/?req=doc&amp;base=LAW&amp;n=471024&amp;dst=1012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1024&amp;dst=100463" TargetMode="External"/><Relationship Id="rId20" Type="http://schemas.openxmlformats.org/officeDocument/2006/relationships/hyperlink" Target="https://login.consultant.ru/link/?req=doc&amp;base=LAW&amp;n=471024&amp;dst=1005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646&amp;dst=100575" TargetMode="External"/><Relationship Id="rId24" Type="http://schemas.openxmlformats.org/officeDocument/2006/relationships/hyperlink" Target="https://login.consultant.ru/link/?req=doc&amp;base=LAW&amp;n=471024&amp;dst=100790" TargetMode="External"/><Relationship Id="rId5" Type="http://schemas.openxmlformats.org/officeDocument/2006/relationships/settings" Target="settings.xml"/><Relationship Id="rId15" Type="http://schemas.openxmlformats.org/officeDocument/2006/relationships/hyperlink" Target="https://login.consultant.ru/link/?req=doc&amp;base=LAW&amp;n=471024&amp;dst=100460" TargetMode="External"/><Relationship Id="rId23" Type="http://schemas.openxmlformats.org/officeDocument/2006/relationships/hyperlink" Target="https://login.consultant.ru/link/?req=doc&amp;base=LAW&amp;n=471024&amp;dst=100789" TargetMode="External"/><Relationship Id="rId10" Type="http://schemas.openxmlformats.org/officeDocument/2006/relationships/hyperlink" Target="https://login.consultant.ru/link/?req=doc&amp;base=LAW&amp;n=477406" TargetMode="External"/><Relationship Id="rId19" Type="http://schemas.openxmlformats.org/officeDocument/2006/relationships/hyperlink" Target="https://login.consultant.ru/link/?req=doc&amp;base=LAW&amp;n=471024&amp;dst=1005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1024&amp;dst=100457" TargetMode="External"/><Relationship Id="rId22" Type="http://schemas.openxmlformats.org/officeDocument/2006/relationships/hyperlink" Target="https://login.consultant.ru/link/?req=doc&amp;base=LAW&amp;n=471024&amp;dst=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2838-B1EA-44FE-960B-97E548E9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5344</Words>
  <Characters>30463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35736</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User</cp:lastModifiedBy>
  <cp:revision>11</cp:revision>
  <cp:lastPrinted>2024-11-02T06:04:00Z</cp:lastPrinted>
  <dcterms:created xsi:type="dcterms:W3CDTF">2024-11-27T05:06:00Z</dcterms:created>
  <dcterms:modified xsi:type="dcterms:W3CDTF">2024-11-28T07:05:00Z</dcterms:modified>
</cp:coreProperties>
</file>